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2C" w:rsidRDefault="0025192C" w:rsidP="00C206F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192C" w:rsidRDefault="0025192C" w:rsidP="00C206F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192C" w:rsidRDefault="0025192C" w:rsidP="00C206F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5192C">
        <w:rPr>
          <w:rFonts w:ascii="Times New Roman" w:hAnsi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591.75pt" o:ole="">
            <v:imagedata r:id="rId8" o:title=""/>
          </v:shape>
          <o:OLEObject Type="Embed" ProgID="FoxitReader.Document" ShapeID="_x0000_i1025" DrawAspect="Content" ObjectID="_1819626636" r:id="rId9"/>
        </w:object>
      </w:r>
    </w:p>
    <w:p w:rsidR="0025192C" w:rsidRDefault="0025192C" w:rsidP="00C206F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192C" w:rsidRDefault="0025192C" w:rsidP="00C206F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192C" w:rsidRDefault="0025192C" w:rsidP="00C206F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192C" w:rsidRDefault="0025192C" w:rsidP="00C206F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192C" w:rsidRDefault="0025192C" w:rsidP="00C206F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192C" w:rsidRDefault="0025192C" w:rsidP="00C206F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206FE" w:rsidRDefault="00C206FE" w:rsidP="00C206F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опеки и попечительства</w:t>
      </w:r>
    </w:p>
    <w:p w:rsidR="006B5317" w:rsidRPr="00B8713F" w:rsidRDefault="00346A8D" w:rsidP="00B8713F">
      <w:pPr>
        <w:pStyle w:val="a3"/>
        <w:ind w:left="-993"/>
        <w:jc w:val="center"/>
        <w:rPr>
          <w:rFonts w:ascii="Times New Roman" w:hAnsi="Times New Roman"/>
          <w:b/>
          <w:sz w:val="24"/>
          <w:szCs w:val="24"/>
        </w:rPr>
      </w:pPr>
      <w:r w:rsidRPr="00346A8D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rect id="Прямоугольник 1" o:spid="_x0000_s1026" style="position:absolute;left:0;text-align:left;margin-left:451.2pt;margin-top:10.5pt;width:35.25pt;height:3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" fillcolor="white [3212]" strokecolor="white [3212]" strokeweight="1pt"/>
        </w:pict>
      </w:r>
    </w:p>
    <w:p w:rsidR="00494C43" w:rsidRDefault="009763A8" w:rsidP="009763A8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9763A8">
        <w:rPr>
          <w:rFonts w:ascii="Times New Roman" w:hAnsi="Times New Roman"/>
          <w:sz w:val="24"/>
          <w:szCs w:val="24"/>
        </w:rPr>
        <w:t>ОГЛАВЛЕНИЕ</w:t>
      </w:r>
    </w:p>
    <w:p w:rsidR="009763A8" w:rsidRPr="009763A8" w:rsidRDefault="009763A8" w:rsidP="009763A8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46"/>
        <w:gridCol w:w="7626"/>
        <w:gridCol w:w="873"/>
      </w:tblGrid>
      <w:tr w:rsidR="009763A8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Pr="001950C6" w:rsidRDefault="009763A8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0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26" w:type="dxa"/>
          </w:tcPr>
          <w:p w:rsidR="0083449A" w:rsidRDefault="0083449A" w:rsidP="009763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Pr="009763A8" w:rsidRDefault="009763A8" w:rsidP="009763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3A8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873" w:type="dxa"/>
          </w:tcPr>
          <w:p w:rsidR="0083449A" w:rsidRDefault="0083449A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Pr="001950C6" w:rsidRDefault="009763A8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0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63A8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Pr="001950C6" w:rsidRDefault="009763A8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0C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950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6" w:type="dxa"/>
          </w:tcPr>
          <w:p w:rsidR="0083449A" w:rsidRDefault="0083449A" w:rsidP="009763A8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63A8" w:rsidRPr="00B711A6" w:rsidRDefault="009763A8" w:rsidP="009763A8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1A6">
              <w:rPr>
                <w:rFonts w:ascii="Times New Roman" w:hAnsi="Times New Roman"/>
                <w:bCs/>
                <w:sz w:val="24"/>
                <w:szCs w:val="24"/>
              </w:rPr>
              <w:t xml:space="preserve">Цель, задачи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711A6">
              <w:rPr>
                <w:rFonts w:ascii="Times New Roman" w:hAnsi="Times New Roman"/>
                <w:bCs/>
                <w:sz w:val="24"/>
                <w:szCs w:val="24"/>
              </w:rPr>
              <w:t>рограммы</w:t>
            </w:r>
          </w:p>
        </w:tc>
        <w:tc>
          <w:tcPr>
            <w:tcW w:w="873" w:type="dxa"/>
          </w:tcPr>
          <w:p w:rsidR="0083449A" w:rsidRDefault="0083449A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Pr="001950C6" w:rsidRDefault="009763A8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63A8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Pr="001950C6" w:rsidRDefault="009763A8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626" w:type="dxa"/>
          </w:tcPr>
          <w:p w:rsidR="0083449A" w:rsidRDefault="0083449A" w:rsidP="00E01A0C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9763A8" w:rsidRPr="009763A8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873" w:type="dxa"/>
          </w:tcPr>
          <w:p w:rsidR="0083449A" w:rsidRDefault="0083449A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Pr="001950C6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763A8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Default="009763A8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26" w:type="dxa"/>
          </w:tcPr>
          <w:p w:rsidR="0083449A" w:rsidRDefault="0083449A" w:rsidP="009763A8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9763A8" w:rsidRPr="009763A8" w:rsidRDefault="009763A8" w:rsidP="009763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3A8">
              <w:rPr>
                <w:rStyle w:val="a4"/>
                <w:rFonts w:ascii="Times New Roman" w:hAnsi="Times New Roman"/>
                <w:sz w:val="24"/>
                <w:szCs w:val="24"/>
              </w:rPr>
              <w:t>Учебный</w:t>
            </w:r>
            <w:r w:rsidR="0083449A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873" w:type="dxa"/>
          </w:tcPr>
          <w:p w:rsidR="009763A8" w:rsidRDefault="009763A8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63A8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Default="009763A8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26" w:type="dxa"/>
          </w:tcPr>
          <w:p w:rsidR="0083449A" w:rsidRDefault="0083449A" w:rsidP="009763A8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9763A8" w:rsidRPr="009763A8" w:rsidRDefault="0083449A" w:rsidP="009763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Учебно-тематический план</w:t>
            </w:r>
          </w:p>
        </w:tc>
        <w:tc>
          <w:tcPr>
            <w:tcW w:w="873" w:type="dxa"/>
          </w:tcPr>
          <w:p w:rsidR="009763A8" w:rsidRDefault="009763A8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63A8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2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программы</w:t>
            </w:r>
          </w:p>
        </w:tc>
        <w:tc>
          <w:tcPr>
            <w:tcW w:w="873" w:type="dxa"/>
          </w:tcPr>
          <w:p w:rsidR="009763A8" w:rsidRDefault="009763A8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763A8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626" w:type="dxa"/>
          </w:tcPr>
          <w:p w:rsidR="0083449A" w:rsidRDefault="0083449A" w:rsidP="00E01A0C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9763A8" w:rsidRP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49A">
              <w:rPr>
                <w:rStyle w:val="a4"/>
                <w:rFonts w:ascii="Times New Roman" w:hAnsi="Times New Roman"/>
                <w:sz w:val="24"/>
                <w:szCs w:val="24"/>
              </w:rPr>
              <w:t>Содержание программы модуля «И</w:t>
            </w:r>
            <w:r w:rsidRPr="0083449A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граем, звуки речи повторяем»</w:t>
            </w:r>
          </w:p>
        </w:tc>
        <w:tc>
          <w:tcPr>
            <w:tcW w:w="873" w:type="dxa"/>
          </w:tcPr>
          <w:p w:rsidR="009763A8" w:rsidRDefault="009763A8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763A8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3A8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626" w:type="dxa"/>
          </w:tcPr>
          <w:p w:rsidR="0083449A" w:rsidRDefault="0083449A" w:rsidP="00E01A0C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9763A8" w:rsidRP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49A">
              <w:rPr>
                <w:rStyle w:val="a4"/>
                <w:rFonts w:ascii="Times New Roman" w:hAnsi="Times New Roman"/>
                <w:sz w:val="24"/>
                <w:szCs w:val="24"/>
              </w:rPr>
              <w:t>Содержание программы модуля «Играем всей семьёй, развиваем речь»</w:t>
            </w:r>
          </w:p>
        </w:tc>
        <w:tc>
          <w:tcPr>
            <w:tcW w:w="873" w:type="dxa"/>
          </w:tcPr>
          <w:p w:rsidR="009763A8" w:rsidRDefault="009763A8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3449A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2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Pr="0083449A" w:rsidRDefault="0083449A" w:rsidP="00E01A0C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3449A">
              <w:rPr>
                <w:rFonts w:ascii="Times New Roman" w:hAnsi="Times New Roman"/>
                <w:sz w:val="24"/>
                <w:szCs w:val="24"/>
              </w:rPr>
              <w:t>Раздел «Воспитание»</w:t>
            </w:r>
          </w:p>
        </w:tc>
        <w:tc>
          <w:tcPr>
            <w:tcW w:w="873" w:type="dxa"/>
          </w:tcPr>
          <w:p w:rsidR="0083449A" w:rsidRDefault="0083449A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3449A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26" w:type="dxa"/>
          </w:tcPr>
          <w:p w:rsidR="0083449A" w:rsidRDefault="0083449A" w:rsidP="0083449A">
            <w:pPr>
              <w:pStyle w:val="a3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83449A" w:rsidRPr="0083449A" w:rsidRDefault="0083449A" w:rsidP="0083449A">
            <w:pPr>
              <w:pStyle w:val="a3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873" w:type="dxa"/>
          </w:tcPr>
          <w:p w:rsidR="0083449A" w:rsidRDefault="0083449A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3449A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762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Pr="0083449A" w:rsidRDefault="0083449A" w:rsidP="00E01A0C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3449A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программы</w:t>
            </w:r>
          </w:p>
        </w:tc>
        <w:tc>
          <w:tcPr>
            <w:tcW w:w="873" w:type="dxa"/>
          </w:tcPr>
          <w:p w:rsidR="0083449A" w:rsidRDefault="0083449A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3449A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762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Pr="0083449A" w:rsidRDefault="0083449A" w:rsidP="00E01A0C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3449A">
              <w:rPr>
                <w:rFonts w:ascii="Times New Roman" w:hAnsi="Times New Roman"/>
                <w:sz w:val="24"/>
                <w:szCs w:val="24"/>
              </w:rPr>
              <w:t>Учебно-методическое обеспечение программы</w:t>
            </w:r>
          </w:p>
        </w:tc>
        <w:tc>
          <w:tcPr>
            <w:tcW w:w="873" w:type="dxa"/>
          </w:tcPr>
          <w:p w:rsidR="0083449A" w:rsidRDefault="0083449A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3449A" w:rsidRPr="001950C6" w:rsidTr="00E01A0C">
        <w:tc>
          <w:tcPr>
            <w:tcW w:w="846" w:type="dxa"/>
          </w:tcPr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83449A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26" w:type="dxa"/>
          </w:tcPr>
          <w:p w:rsidR="0083449A" w:rsidRDefault="0083449A" w:rsidP="00E01A0C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83449A" w:rsidRPr="0083449A" w:rsidRDefault="0083449A" w:rsidP="00E01A0C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873" w:type="dxa"/>
          </w:tcPr>
          <w:p w:rsidR="0083449A" w:rsidRDefault="0083449A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9A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14F4B" w:rsidRPr="001950C6" w:rsidTr="00E01A0C">
        <w:tc>
          <w:tcPr>
            <w:tcW w:w="846" w:type="dxa"/>
          </w:tcPr>
          <w:p w:rsidR="00014F4B" w:rsidRDefault="00014F4B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4F4B" w:rsidRDefault="00014F4B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:rsidR="00014F4B" w:rsidRDefault="00014F4B" w:rsidP="00E01A0C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014F4B" w:rsidRDefault="00014F4B" w:rsidP="00E01A0C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Приложения</w:t>
            </w:r>
          </w:p>
        </w:tc>
        <w:tc>
          <w:tcPr>
            <w:tcW w:w="873" w:type="dxa"/>
          </w:tcPr>
          <w:p w:rsidR="00014F4B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F4B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14F4B" w:rsidRPr="001950C6" w:rsidTr="00E01A0C">
        <w:tc>
          <w:tcPr>
            <w:tcW w:w="846" w:type="dxa"/>
          </w:tcPr>
          <w:p w:rsidR="00014F4B" w:rsidRDefault="00014F4B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:rsidR="00014F4B" w:rsidRPr="00014F4B" w:rsidRDefault="00014F4B" w:rsidP="00014F4B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014F4B" w:rsidRPr="00014F4B" w:rsidRDefault="00014F4B" w:rsidP="00E01A0C">
            <w:pPr>
              <w:pStyle w:val="a3"/>
              <w:jc w:val="both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 w:rsidRPr="00014F4B">
              <w:rPr>
                <w:rStyle w:val="a4"/>
                <w:rFonts w:ascii="Times New Roman" w:hAnsi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873" w:type="dxa"/>
          </w:tcPr>
          <w:p w:rsidR="00014F4B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F4B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14F4B" w:rsidRPr="001950C6" w:rsidTr="00E01A0C">
        <w:tc>
          <w:tcPr>
            <w:tcW w:w="846" w:type="dxa"/>
          </w:tcPr>
          <w:p w:rsidR="00014F4B" w:rsidRDefault="00014F4B" w:rsidP="00E01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</w:tcPr>
          <w:p w:rsidR="00014F4B" w:rsidRDefault="00014F4B" w:rsidP="00E01A0C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014F4B" w:rsidRPr="00014F4B" w:rsidRDefault="00014F4B" w:rsidP="00014F4B">
            <w:pPr>
              <w:pStyle w:val="a3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14F4B">
              <w:rPr>
                <w:rFonts w:ascii="Times New Roman" w:hAnsi="Times New Roman"/>
                <w:sz w:val="24"/>
                <w:szCs w:val="24"/>
              </w:rPr>
              <w:t>Календарный план воспитательной работы.</w:t>
            </w:r>
          </w:p>
        </w:tc>
        <w:tc>
          <w:tcPr>
            <w:tcW w:w="873" w:type="dxa"/>
          </w:tcPr>
          <w:p w:rsidR="00014F4B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F4B" w:rsidRDefault="00014F4B" w:rsidP="00E01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9763A8" w:rsidRDefault="009763A8" w:rsidP="00494C43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C35DF1" w:rsidRDefault="00C35DF1" w:rsidP="00C35D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5DF1" w:rsidRPr="00C35DF1" w:rsidRDefault="00C35DF1" w:rsidP="00C35D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1284" w:rsidRDefault="00FF1284" w:rsidP="00FF1284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FF1284" w:rsidRDefault="00FF1284" w:rsidP="00FF1284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FF1284" w:rsidRDefault="00FF1284" w:rsidP="00FF1284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FF1284" w:rsidRDefault="00FF1284" w:rsidP="00FF1284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FF1284" w:rsidRDefault="00FF1284" w:rsidP="00FF1284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E91769" w:rsidRDefault="00E91769" w:rsidP="00FF1284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E91769" w:rsidRDefault="00E91769" w:rsidP="00FF1284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014F4B" w:rsidRDefault="00014F4B" w:rsidP="00FF1284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E91769" w:rsidRDefault="00E91769" w:rsidP="00FF1284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E91769" w:rsidRDefault="00E91769" w:rsidP="00FF1284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E91769" w:rsidRDefault="00E91769" w:rsidP="00FF1284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633A66" w:rsidRDefault="00633A66" w:rsidP="002137AE">
      <w:pPr>
        <w:pStyle w:val="a3"/>
        <w:rPr>
          <w:rFonts w:ascii="Times New Roman" w:hAnsi="Times New Roman"/>
          <w:sz w:val="24"/>
          <w:szCs w:val="24"/>
        </w:rPr>
      </w:pPr>
    </w:p>
    <w:p w:rsidR="0083449A" w:rsidRDefault="0083449A" w:rsidP="002137AE">
      <w:pPr>
        <w:pStyle w:val="a3"/>
        <w:rPr>
          <w:rFonts w:ascii="Times New Roman" w:hAnsi="Times New Roman"/>
          <w:sz w:val="24"/>
          <w:szCs w:val="24"/>
        </w:rPr>
      </w:pPr>
    </w:p>
    <w:p w:rsidR="00494C43" w:rsidRDefault="00494C43" w:rsidP="002137AE">
      <w:pPr>
        <w:pStyle w:val="a3"/>
        <w:rPr>
          <w:rFonts w:ascii="Times New Roman" w:hAnsi="Times New Roman"/>
          <w:sz w:val="24"/>
          <w:szCs w:val="24"/>
        </w:rPr>
      </w:pPr>
    </w:p>
    <w:p w:rsidR="00FF1284" w:rsidRDefault="009E0CF0" w:rsidP="009E0C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Краткая аннотация</w:t>
      </w:r>
    </w:p>
    <w:p w:rsidR="00EC54D4" w:rsidRDefault="009E0CF0" w:rsidP="009E0CF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Дополнительная общеобразовате</w:t>
      </w:r>
      <w:r w:rsidR="00163203">
        <w:rPr>
          <w:rFonts w:ascii="Times New Roman" w:hAnsi="Times New Roman"/>
          <w:sz w:val="24"/>
          <w:szCs w:val="24"/>
        </w:rPr>
        <w:t>льная общеразвивающая программа «Фольклорная мозаика правильной речи»</w:t>
      </w:r>
      <w:r w:rsidR="00D46541">
        <w:rPr>
          <w:rFonts w:ascii="Times New Roman" w:hAnsi="Times New Roman"/>
          <w:sz w:val="24"/>
          <w:szCs w:val="24"/>
        </w:rPr>
        <w:t xml:space="preserve"> предна</w:t>
      </w:r>
      <w:r w:rsidR="00163203">
        <w:rPr>
          <w:rFonts w:ascii="Times New Roman" w:hAnsi="Times New Roman"/>
          <w:sz w:val="24"/>
          <w:szCs w:val="24"/>
        </w:rPr>
        <w:t>значена для</w:t>
      </w:r>
      <w:r w:rsidR="00D46541">
        <w:rPr>
          <w:rFonts w:ascii="Times New Roman" w:hAnsi="Times New Roman"/>
          <w:sz w:val="24"/>
          <w:szCs w:val="24"/>
        </w:rPr>
        <w:t xml:space="preserve"> детей</w:t>
      </w:r>
      <w:r w:rsidR="00C206FE">
        <w:rPr>
          <w:rFonts w:ascii="Times New Roman" w:hAnsi="Times New Roman"/>
          <w:sz w:val="24"/>
          <w:szCs w:val="24"/>
        </w:rPr>
        <w:t xml:space="preserve"> 4-5 лет </w:t>
      </w:r>
      <w:r w:rsidR="00FF5A58">
        <w:rPr>
          <w:rFonts w:ascii="Times New Roman" w:hAnsi="Times New Roman"/>
          <w:sz w:val="24"/>
          <w:szCs w:val="24"/>
        </w:rPr>
        <w:t xml:space="preserve">с </w:t>
      </w:r>
      <w:r w:rsidR="00F40A07">
        <w:rPr>
          <w:rFonts w:ascii="Times New Roman" w:hAnsi="Times New Roman"/>
          <w:sz w:val="24"/>
          <w:szCs w:val="24"/>
        </w:rPr>
        <w:t xml:space="preserve">недостатками в речевом развитии. Программа ориентирована на развитие речи детей средствами </w:t>
      </w:r>
      <w:r w:rsidR="00200BFA">
        <w:rPr>
          <w:rFonts w:ascii="Times New Roman" w:hAnsi="Times New Roman"/>
          <w:sz w:val="24"/>
          <w:szCs w:val="24"/>
        </w:rPr>
        <w:t xml:space="preserve">малых форм фольклора, что </w:t>
      </w:r>
      <w:r w:rsidR="00AE71F6">
        <w:rPr>
          <w:rFonts w:ascii="Times New Roman" w:hAnsi="Times New Roman"/>
          <w:sz w:val="24"/>
          <w:szCs w:val="24"/>
        </w:rPr>
        <w:t xml:space="preserve">даёт возможность </w:t>
      </w:r>
      <w:r w:rsidR="00A202A0" w:rsidRPr="00C83C50">
        <w:rPr>
          <w:rFonts w:ascii="Times New Roman" w:hAnsi="Times New Roman"/>
          <w:sz w:val="24"/>
          <w:szCs w:val="24"/>
        </w:rPr>
        <w:t xml:space="preserve">использования в развитии </w:t>
      </w:r>
      <w:r w:rsidR="00CD705C">
        <w:rPr>
          <w:rFonts w:ascii="Times New Roman" w:hAnsi="Times New Roman"/>
          <w:sz w:val="24"/>
          <w:szCs w:val="24"/>
        </w:rPr>
        <w:t xml:space="preserve">речи </w:t>
      </w:r>
      <w:r w:rsidR="00A202A0" w:rsidRPr="00C83C50">
        <w:rPr>
          <w:rFonts w:ascii="Times New Roman" w:hAnsi="Times New Roman"/>
          <w:sz w:val="24"/>
          <w:szCs w:val="24"/>
        </w:rPr>
        <w:t xml:space="preserve">ребенка </w:t>
      </w:r>
      <w:r w:rsidR="00A202A0">
        <w:rPr>
          <w:rFonts w:ascii="Times New Roman" w:hAnsi="Times New Roman"/>
          <w:sz w:val="24"/>
          <w:szCs w:val="24"/>
        </w:rPr>
        <w:t>уникального</w:t>
      </w:r>
      <w:r w:rsidR="00A202A0" w:rsidRPr="00C83C50">
        <w:rPr>
          <w:rFonts w:ascii="Times New Roman" w:hAnsi="Times New Roman"/>
          <w:sz w:val="24"/>
          <w:szCs w:val="24"/>
        </w:rPr>
        <w:t xml:space="preserve"> народного традиционного опыта и возможности импровизации. Детское творчество основано на подражании, которое служит важным фактором развития </w:t>
      </w:r>
      <w:r w:rsidR="00A202A0">
        <w:rPr>
          <w:rFonts w:ascii="Times New Roman" w:hAnsi="Times New Roman"/>
          <w:sz w:val="24"/>
          <w:szCs w:val="24"/>
        </w:rPr>
        <w:t>речи ребенка,</w:t>
      </w:r>
      <w:r w:rsidR="00A202A0" w:rsidRPr="00C83C50">
        <w:rPr>
          <w:rFonts w:ascii="Times New Roman" w:hAnsi="Times New Roman"/>
          <w:sz w:val="24"/>
          <w:szCs w:val="24"/>
        </w:rPr>
        <w:t xml:space="preserve"> </w:t>
      </w:r>
      <w:r w:rsidR="00200BFA">
        <w:rPr>
          <w:rFonts w:ascii="Times New Roman" w:hAnsi="Times New Roman"/>
          <w:sz w:val="24"/>
          <w:szCs w:val="24"/>
        </w:rPr>
        <w:t xml:space="preserve">играет </w:t>
      </w:r>
      <w:r w:rsidR="00AE71F6">
        <w:rPr>
          <w:rFonts w:ascii="Times New Roman" w:hAnsi="Times New Roman"/>
          <w:sz w:val="24"/>
          <w:szCs w:val="24"/>
        </w:rPr>
        <w:t>немаловажную</w:t>
      </w:r>
      <w:r w:rsidR="00200BFA">
        <w:rPr>
          <w:rFonts w:ascii="Times New Roman" w:hAnsi="Times New Roman"/>
          <w:sz w:val="24"/>
          <w:szCs w:val="24"/>
        </w:rPr>
        <w:t xml:space="preserve"> роль</w:t>
      </w:r>
      <w:r w:rsidR="00AE71F6">
        <w:rPr>
          <w:rFonts w:ascii="Times New Roman" w:hAnsi="Times New Roman"/>
          <w:sz w:val="24"/>
          <w:szCs w:val="24"/>
        </w:rPr>
        <w:t xml:space="preserve"> в профилактической работе</w:t>
      </w:r>
      <w:r w:rsidR="00A202A0">
        <w:rPr>
          <w:rFonts w:ascii="Times New Roman" w:hAnsi="Times New Roman"/>
          <w:sz w:val="24"/>
          <w:szCs w:val="24"/>
        </w:rPr>
        <w:t xml:space="preserve"> по коррекции звукопроизношения, грамматического строя и связной речи</w:t>
      </w:r>
      <w:r w:rsidR="00AE71F6">
        <w:rPr>
          <w:rFonts w:ascii="Times New Roman" w:hAnsi="Times New Roman"/>
          <w:sz w:val="24"/>
          <w:szCs w:val="24"/>
        </w:rPr>
        <w:t xml:space="preserve"> в старшем дошкольном возрасте.</w:t>
      </w:r>
    </w:p>
    <w:p w:rsidR="00633A66" w:rsidRDefault="00633A66" w:rsidP="009E0CF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81555" w:rsidRDefault="00637F8A" w:rsidP="007D2A65">
      <w:pPr>
        <w:pStyle w:val="a3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D2A65" w:rsidRDefault="007D2A65" w:rsidP="00720337">
      <w:pPr>
        <w:pStyle w:val="a3"/>
        <w:ind w:left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Нормативно-правовые основания для разработки программы</w:t>
      </w:r>
    </w:p>
    <w:p w:rsidR="00455805" w:rsidRPr="00A47802" w:rsidRDefault="00455805" w:rsidP="0045580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47802">
        <w:rPr>
          <w:rFonts w:ascii="Times New Roman" w:hAnsi="Times New Roman"/>
          <w:sz w:val="24"/>
          <w:szCs w:val="24"/>
        </w:rPr>
        <w:t>Дополнительная о</w:t>
      </w:r>
      <w:r>
        <w:rPr>
          <w:rFonts w:ascii="Times New Roman" w:hAnsi="Times New Roman"/>
          <w:sz w:val="24"/>
          <w:szCs w:val="24"/>
        </w:rPr>
        <w:t>бщеобразовательная общеразвивающая программа «Фольклорная мозаика правильной речи» (далее – п</w:t>
      </w:r>
      <w:r w:rsidRPr="00A47802">
        <w:rPr>
          <w:rFonts w:ascii="Times New Roman" w:hAnsi="Times New Roman"/>
          <w:sz w:val="24"/>
          <w:szCs w:val="24"/>
        </w:rPr>
        <w:t>рограмма) разработана в соответствии со след</w:t>
      </w:r>
      <w:r>
        <w:rPr>
          <w:rFonts w:ascii="Times New Roman" w:hAnsi="Times New Roman"/>
          <w:sz w:val="24"/>
          <w:szCs w:val="24"/>
        </w:rPr>
        <w:t>ующими нормативными документами.</w:t>
      </w:r>
    </w:p>
    <w:p w:rsidR="00455805" w:rsidRDefault="00455805" w:rsidP="00455805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</w:t>
      </w:r>
      <w:r w:rsidRPr="0082763C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82763C">
        <w:rPr>
          <w:rFonts w:ascii="Times New Roman" w:hAnsi="Times New Roman"/>
          <w:sz w:val="24"/>
          <w:szCs w:val="24"/>
        </w:rPr>
        <w:t xml:space="preserve">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763C">
        <w:rPr>
          <w:rFonts w:ascii="Times New Roman" w:hAnsi="Times New Roman"/>
          <w:sz w:val="24"/>
          <w:szCs w:val="24"/>
        </w:rPr>
        <w:t>№273-ФЗ</w:t>
      </w:r>
      <w:r>
        <w:rPr>
          <w:rFonts w:ascii="Times New Roman" w:hAnsi="Times New Roman"/>
          <w:sz w:val="24"/>
          <w:szCs w:val="24"/>
        </w:rPr>
        <w:t xml:space="preserve"> от 29.12.2012г.</w:t>
      </w:r>
      <w:r w:rsidRPr="00F558BF">
        <w:rPr>
          <w:rFonts w:ascii="Times New Roman" w:hAnsi="Times New Roman"/>
          <w:sz w:val="24"/>
          <w:szCs w:val="24"/>
        </w:rPr>
        <w:t xml:space="preserve">; </w:t>
      </w:r>
    </w:p>
    <w:p w:rsidR="00455805" w:rsidRPr="00C31E38" w:rsidRDefault="00455805" w:rsidP="00455805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C31E38">
        <w:rPr>
          <w:rFonts w:ascii="Times New Roman" w:hAnsi="Times New Roman"/>
          <w:sz w:val="24"/>
          <w:szCs w:val="24"/>
        </w:rPr>
        <w:t xml:space="preserve">Федеральным законом </w:t>
      </w:r>
      <w:r w:rsidRPr="00C31E38">
        <w:rPr>
          <w:rFonts w:ascii="Times New Roman" w:hAnsi="Times New Roman"/>
          <w:sz w:val="24"/>
          <w:szCs w:val="24"/>
          <w:shd w:val="clear" w:color="auto" w:fill="FFFFFF"/>
        </w:rPr>
        <w:t>"О внесении изменений в </w:t>
      </w:r>
      <w:r w:rsidRPr="00C31E38">
        <w:rPr>
          <w:rFonts w:ascii="Times New Roman" w:hAnsi="Times New Roman"/>
          <w:bCs/>
          <w:sz w:val="24"/>
          <w:szCs w:val="24"/>
          <w:shd w:val="clear" w:color="auto" w:fill="FFFFFF"/>
        </w:rPr>
        <w:t>Федеральный</w:t>
      </w:r>
      <w:r w:rsidRPr="00C31E38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31E38">
        <w:rPr>
          <w:rFonts w:ascii="Times New Roman" w:hAnsi="Times New Roman"/>
          <w:bCs/>
          <w:sz w:val="24"/>
          <w:szCs w:val="24"/>
          <w:shd w:val="clear" w:color="auto" w:fill="FFFFFF"/>
        </w:rPr>
        <w:t>закон</w:t>
      </w:r>
      <w:r w:rsidRPr="00C31E38">
        <w:rPr>
          <w:rFonts w:ascii="Times New Roman" w:hAnsi="Times New Roman"/>
          <w:sz w:val="24"/>
          <w:szCs w:val="24"/>
          <w:shd w:val="clear" w:color="auto" w:fill="FFFFFF"/>
        </w:rPr>
        <w:t xml:space="preserve"> "Об образовании в Российской Федерации" по вопросам воспитания обучающихся" </w:t>
      </w:r>
      <w:r w:rsidRPr="00C31E38">
        <w:rPr>
          <w:rFonts w:ascii="Times New Roman" w:hAnsi="Times New Roman"/>
          <w:sz w:val="24"/>
          <w:szCs w:val="24"/>
        </w:rPr>
        <w:t>от 31.07.2020 №304 ФЗ;</w:t>
      </w:r>
    </w:p>
    <w:p w:rsidR="00455805" w:rsidRPr="009B23BA" w:rsidRDefault="00455805" w:rsidP="00455805">
      <w:pPr>
        <w:pStyle w:val="a3"/>
        <w:numPr>
          <w:ilvl w:val="0"/>
          <w:numId w:val="11"/>
        </w:numPr>
        <w:suppressAutoHyphens/>
        <w:jc w:val="both"/>
        <w:rPr>
          <w:rStyle w:val="ad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«</w:t>
      </w:r>
      <w:r w:rsidRPr="00CD7FAD">
        <w:rPr>
          <w:rFonts w:ascii="Times New Roman" w:hAnsi="Times New Roman"/>
          <w:bCs/>
          <w:sz w:val="24"/>
          <w:szCs w:val="24"/>
        </w:rPr>
        <w:t>Санитарно-эпидемиологическими требованиями к</w:t>
      </w:r>
      <w:r>
        <w:rPr>
          <w:rFonts w:ascii="Times New Roman" w:hAnsi="Times New Roman"/>
          <w:bCs/>
          <w:sz w:val="24"/>
          <w:szCs w:val="24"/>
        </w:rPr>
        <w:t xml:space="preserve"> организациям воспитания и обучения, отдыха и оздоровления детей и молодёжи» Постановление Главного государственного санитарного врача РФ от 28.09.2020 №28 об утверждении санитарных правил СП 2.4.3648-20</w:t>
      </w:r>
      <w:r w:rsidRPr="00CD7FAD">
        <w:rPr>
          <w:rStyle w:val="ad"/>
          <w:rFonts w:eastAsia="Calibri"/>
          <w:bCs/>
        </w:rPr>
        <w:t>;</w:t>
      </w:r>
    </w:p>
    <w:p w:rsidR="00455805" w:rsidRPr="005761E9" w:rsidRDefault="00455805" w:rsidP="00455805">
      <w:pPr>
        <w:pStyle w:val="a3"/>
        <w:numPr>
          <w:ilvl w:val="0"/>
          <w:numId w:val="11"/>
        </w:numPr>
        <w:tabs>
          <w:tab w:val="left" w:pos="317"/>
        </w:tabs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E5764">
        <w:rPr>
          <w:rFonts w:ascii="Times New Roman" w:hAnsi="Times New Roman"/>
          <w:sz w:val="24"/>
        </w:rPr>
        <w:t>Приказом Министерства просвещения Российской Федерации «Об утверждении Порядка организации и осуществления образовательной деятельности п</w:t>
      </w:r>
      <w:r>
        <w:rPr>
          <w:rFonts w:ascii="Times New Roman" w:hAnsi="Times New Roman"/>
          <w:sz w:val="24"/>
        </w:rPr>
        <w:t>о дополнительным общеобразовательным программам» от 27.07.2022г. №629</w:t>
      </w:r>
    </w:p>
    <w:p w:rsidR="00455805" w:rsidRPr="00F625DA" w:rsidRDefault="00455805" w:rsidP="00455805">
      <w:pPr>
        <w:pStyle w:val="a3"/>
        <w:numPr>
          <w:ilvl w:val="0"/>
          <w:numId w:val="11"/>
        </w:numPr>
        <w:tabs>
          <w:tab w:val="left" w:pos="317"/>
        </w:tabs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25DA">
        <w:rPr>
          <w:rFonts w:ascii="Times New Roman" w:hAnsi="Times New Roman"/>
          <w:bCs/>
          <w:sz w:val="24"/>
          <w:szCs w:val="24"/>
        </w:rPr>
        <w:t>Уста</w:t>
      </w:r>
      <w:r>
        <w:rPr>
          <w:rFonts w:ascii="Times New Roman" w:hAnsi="Times New Roman"/>
          <w:bCs/>
          <w:sz w:val="24"/>
          <w:szCs w:val="24"/>
        </w:rPr>
        <w:t xml:space="preserve">вом МБДОУ «Каргасокский </w:t>
      </w:r>
      <w:proofErr w:type="spellStart"/>
      <w:r>
        <w:rPr>
          <w:rFonts w:ascii="Times New Roman" w:hAnsi="Times New Roman"/>
          <w:bCs/>
          <w:sz w:val="24"/>
          <w:szCs w:val="24"/>
        </w:rPr>
        <w:t>д</w:t>
      </w:r>
      <w:proofErr w:type="spellEnd"/>
      <w:r>
        <w:rPr>
          <w:rFonts w:ascii="Times New Roman" w:hAnsi="Times New Roman"/>
          <w:bCs/>
          <w:sz w:val="24"/>
          <w:szCs w:val="24"/>
        </w:rPr>
        <w:t>/с №3» от 20.04.2018г. № 290</w:t>
      </w:r>
    </w:p>
    <w:p w:rsidR="007D2A65" w:rsidRPr="00455805" w:rsidRDefault="00455805" w:rsidP="00455805">
      <w:pPr>
        <w:pStyle w:val="a3"/>
        <w:numPr>
          <w:ilvl w:val="0"/>
          <w:numId w:val="11"/>
        </w:numPr>
        <w:tabs>
          <w:tab w:val="left" w:pos="317"/>
        </w:tabs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603493">
        <w:rPr>
          <w:rFonts w:ascii="Times New Roman" w:hAnsi="Times New Roman"/>
          <w:sz w:val="24"/>
          <w:szCs w:val="24"/>
        </w:rPr>
        <w:t xml:space="preserve">ОП ДО МБДОУ «Каргасокский </w:t>
      </w:r>
      <w:proofErr w:type="spellStart"/>
      <w:r w:rsidRPr="00603493">
        <w:rPr>
          <w:rFonts w:ascii="Times New Roman" w:hAnsi="Times New Roman"/>
          <w:sz w:val="24"/>
          <w:szCs w:val="24"/>
        </w:rPr>
        <w:t>д</w:t>
      </w:r>
      <w:proofErr w:type="spellEnd"/>
      <w:r w:rsidRPr="00603493">
        <w:rPr>
          <w:rFonts w:ascii="Times New Roman" w:hAnsi="Times New Roman"/>
          <w:sz w:val="24"/>
          <w:szCs w:val="24"/>
        </w:rPr>
        <w:t xml:space="preserve">/с №3» </w:t>
      </w:r>
      <w:r>
        <w:rPr>
          <w:rFonts w:ascii="Times New Roman" w:hAnsi="Times New Roman"/>
          <w:sz w:val="24"/>
          <w:szCs w:val="24"/>
        </w:rPr>
        <w:t>приказ №123 от 26.08. 2025г.</w:t>
      </w:r>
    </w:p>
    <w:p w:rsidR="00720337" w:rsidRPr="007D2A65" w:rsidRDefault="00720337" w:rsidP="00720337">
      <w:pPr>
        <w:pStyle w:val="a3"/>
        <w:ind w:left="708"/>
        <w:jc w:val="both"/>
        <w:rPr>
          <w:rFonts w:ascii="Times New Roman" w:hAnsi="Times New Roman"/>
          <w:b/>
          <w:i/>
          <w:sz w:val="24"/>
          <w:szCs w:val="24"/>
        </w:rPr>
      </w:pPr>
      <w:r w:rsidRPr="007D2A65">
        <w:rPr>
          <w:rFonts w:ascii="Times New Roman" w:hAnsi="Times New Roman"/>
          <w:b/>
          <w:i/>
          <w:sz w:val="24"/>
          <w:szCs w:val="24"/>
        </w:rPr>
        <w:t>Направленность программы</w:t>
      </w:r>
    </w:p>
    <w:p w:rsidR="00720337" w:rsidRDefault="00720337" w:rsidP="00720337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общеобразовательная общеразвивающая программа «Фольклорная</w:t>
      </w:r>
    </w:p>
    <w:p w:rsidR="00720337" w:rsidRPr="00720337" w:rsidRDefault="00720337" w:rsidP="0072033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мозаика правильной речи»</w:t>
      </w:r>
      <w:r w:rsidR="00496657">
        <w:rPr>
          <w:rFonts w:ascii="Times New Roman" w:hAnsi="Times New Roman"/>
          <w:sz w:val="24"/>
          <w:szCs w:val="24"/>
        </w:rPr>
        <w:t xml:space="preserve"> имеет социально-гуманитарную направленность.</w:t>
      </w:r>
    </w:p>
    <w:p w:rsidR="00C84372" w:rsidRPr="007D2A65" w:rsidRDefault="006011B2" w:rsidP="00496657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D2A65">
        <w:rPr>
          <w:rFonts w:ascii="Times New Roman" w:hAnsi="Times New Roman"/>
          <w:b/>
          <w:i/>
          <w:sz w:val="24"/>
          <w:szCs w:val="24"/>
        </w:rPr>
        <w:t>Актуальность</w:t>
      </w:r>
      <w:r w:rsidR="00496657" w:rsidRPr="007D2A65">
        <w:rPr>
          <w:rFonts w:ascii="Times New Roman" w:hAnsi="Times New Roman"/>
          <w:b/>
          <w:i/>
          <w:sz w:val="24"/>
          <w:szCs w:val="24"/>
        </w:rPr>
        <w:t xml:space="preserve"> программы</w:t>
      </w:r>
    </w:p>
    <w:p w:rsidR="005D4710" w:rsidRPr="005D4710" w:rsidRDefault="005D4710" w:rsidP="00FB2A9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4710">
        <w:rPr>
          <w:rFonts w:ascii="Times New Roman" w:hAnsi="Times New Roman"/>
          <w:sz w:val="24"/>
          <w:szCs w:val="24"/>
        </w:rPr>
        <w:t xml:space="preserve">Овладение языком и развитие речи – один из важнейших процессов, который протекает в дошкольном детстве ребенка. </w:t>
      </w:r>
      <w:r w:rsidR="002B7AE1">
        <w:rPr>
          <w:rFonts w:ascii="Times New Roman" w:hAnsi="Times New Roman"/>
          <w:sz w:val="24"/>
          <w:szCs w:val="24"/>
        </w:rPr>
        <w:t>К</w:t>
      </w:r>
      <w:r w:rsidR="002B7AE1" w:rsidRPr="002B7AE1">
        <w:rPr>
          <w:rFonts w:ascii="Times New Roman" w:hAnsi="Times New Roman"/>
          <w:sz w:val="24"/>
          <w:szCs w:val="24"/>
        </w:rPr>
        <w:t>ак известно, чем раньше начата коррекционная работа, тем она эффективнее. Поздно организованная работа с ребенком с проблемами в развитии не всегда приводит к полной компенсации его дефекта, снижая в будущем урове</w:t>
      </w:r>
      <w:r w:rsidR="00FB2A91">
        <w:rPr>
          <w:rFonts w:ascii="Times New Roman" w:hAnsi="Times New Roman"/>
          <w:sz w:val="24"/>
          <w:szCs w:val="24"/>
        </w:rPr>
        <w:t xml:space="preserve">нь его социальной адаптации. </w:t>
      </w:r>
      <w:r w:rsidRPr="005D4710">
        <w:rPr>
          <w:rFonts w:ascii="Times New Roman" w:hAnsi="Times New Roman"/>
          <w:sz w:val="24"/>
          <w:szCs w:val="24"/>
        </w:rPr>
        <w:t xml:space="preserve">Необходимо как можно раньше начать работу по профилактике нарушения речевых процессов у детей. С этой целью на базе нашего детского сада было решено оказывать дополнительную логопедическую помощь детям 4-5 лет. </w:t>
      </w:r>
    </w:p>
    <w:p w:rsidR="005D4710" w:rsidRPr="005D4710" w:rsidRDefault="005D4710" w:rsidP="005D471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4710">
        <w:rPr>
          <w:rFonts w:ascii="Times New Roman" w:hAnsi="Times New Roman"/>
          <w:sz w:val="24"/>
          <w:szCs w:val="24"/>
        </w:rPr>
        <w:t>Как превратить логопедические занятия в привлекательные для детей? Как превратить рутинную работу по формированию правильной речи в интересную игру? В этом педагогам поможет устное н</w:t>
      </w:r>
      <w:r w:rsidR="00A37A6E">
        <w:rPr>
          <w:rFonts w:ascii="Times New Roman" w:hAnsi="Times New Roman"/>
          <w:sz w:val="24"/>
          <w:szCs w:val="24"/>
        </w:rPr>
        <w:t>ародное творчество – малые формы</w:t>
      </w:r>
      <w:r w:rsidRPr="005D4710">
        <w:rPr>
          <w:rFonts w:ascii="Times New Roman" w:hAnsi="Times New Roman"/>
          <w:sz w:val="24"/>
          <w:szCs w:val="24"/>
        </w:rPr>
        <w:t xml:space="preserve"> фольклора: </w:t>
      </w:r>
      <w:proofErr w:type="spellStart"/>
      <w:r w:rsidRPr="005D4710">
        <w:rPr>
          <w:rFonts w:ascii="Times New Roman" w:hAnsi="Times New Roman"/>
          <w:sz w:val="24"/>
          <w:szCs w:val="24"/>
        </w:rPr>
        <w:t>чистоговорки</w:t>
      </w:r>
      <w:proofErr w:type="spellEnd"/>
      <w:r w:rsidRPr="005D4710">
        <w:rPr>
          <w:rFonts w:ascii="Times New Roman" w:hAnsi="Times New Roman"/>
          <w:sz w:val="24"/>
          <w:szCs w:val="24"/>
        </w:rPr>
        <w:t>, стихи, пословицы, загадки, считалки</w:t>
      </w:r>
      <w:r w:rsidR="0091277B">
        <w:rPr>
          <w:rFonts w:ascii="Times New Roman" w:hAnsi="Times New Roman"/>
          <w:sz w:val="24"/>
          <w:szCs w:val="24"/>
        </w:rPr>
        <w:t>, театрализованные и пальчиковые</w:t>
      </w:r>
      <w:r w:rsidRPr="005D4710">
        <w:rPr>
          <w:rFonts w:ascii="Times New Roman" w:hAnsi="Times New Roman"/>
          <w:sz w:val="24"/>
          <w:szCs w:val="24"/>
        </w:rPr>
        <w:t xml:space="preserve"> игры, логопедические сказки.  </w:t>
      </w:r>
    </w:p>
    <w:p w:rsidR="00B832BE" w:rsidRPr="00C83C50" w:rsidRDefault="00B832BE" w:rsidP="00B832B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82175185"/>
      <w:r w:rsidRPr="00C83C50">
        <w:rPr>
          <w:rFonts w:ascii="Times New Roman" w:hAnsi="Times New Roman"/>
          <w:sz w:val="24"/>
          <w:szCs w:val="24"/>
        </w:rPr>
        <w:t xml:space="preserve">Народное творчество (фольклор) является значительной частью культурного опыта человека. Ценность его использования в развитии </w:t>
      </w:r>
      <w:r>
        <w:rPr>
          <w:rFonts w:ascii="Times New Roman" w:hAnsi="Times New Roman"/>
          <w:sz w:val="24"/>
          <w:szCs w:val="24"/>
        </w:rPr>
        <w:t xml:space="preserve">речи </w:t>
      </w:r>
      <w:r w:rsidRPr="00C83C50">
        <w:rPr>
          <w:rFonts w:ascii="Times New Roman" w:hAnsi="Times New Roman"/>
          <w:sz w:val="24"/>
          <w:szCs w:val="24"/>
        </w:rPr>
        <w:t xml:space="preserve">ребенка заключается в уникальном объединении в этих произведениях народного традиционного опыта и возможности импровизации. Детское творчество основано на подражании, которое служит важным фактором развития ребенка, в частности развития речи. </w:t>
      </w:r>
    </w:p>
    <w:p w:rsidR="00633A66" w:rsidRDefault="00633A66" w:rsidP="00496657">
      <w:pPr>
        <w:pStyle w:val="a3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5843C6" w:rsidRPr="007D2A65" w:rsidRDefault="005843C6" w:rsidP="00496657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2A65">
        <w:rPr>
          <w:rFonts w:ascii="Times New Roman" w:hAnsi="Times New Roman"/>
          <w:b/>
          <w:bCs/>
          <w:i/>
          <w:sz w:val="24"/>
          <w:szCs w:val="24"/>
        </w:rPr>
        <w:t>Новизна</w:t>
      </w:r>
    </w:p>
    <w:p w:rsidR="00982739" w:rsidRDefault="00AF3A8E" w:rsidP="00634B12">
      <w:pPr>
        <w:pStyle w:val="a3"/>
        <w:ind w:firstLine="708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Отличительной особенностью программы</w:t>
      </w:r>
      <w:r w:rsidR="002B0CCE">
        <w:rPr>
          <w:rFonts w:ascii="Times New Roman" w:eastAsia="Calibri" w:hAnsi="Times New Roman"/>
          <w:sz w:val="24"/>
          <w:szCs w:val="24"/>
        </w:rPr>
        <w:t xml:space="preserve"> </w:t>
      </w:r>
      <w:r w:rsidR="008673F4">
        <w:rPr>
          <w:rFonts w:ascii="Times New Roman" w:eastAsia="Calibri" w:hAnsi="Times New Roman"/>
          <w:sz w:val="24"/>
          <w:szCs w:val="24"/>
        </w:rPr>
        <w:t>является</w:t>
      </w:r>
      <w:r>
        <w:rPr>
          <w:rFonts w:ascii="Times New Roman" w:eastAsia="Calibri" w:hAnsi="Times New Roman"/>
          <w:sz w:val="24"/>
          <w:szCs w:val="24"/>
        </w:rPr>
        <w:t>:</w:t>
      </w:r>
      <w:r w:rsidR="008673F4">
        <w:rPr>
          <w:rFonts w:ascii="Times New Roman" w:eastAsia="Calibri" w:hAnsi="Times New Roman"/>
          <w:sz w:val="24"/>
          <w:szCs w:val="24"/>
        </w:rPr>
        <w:t xml:space="preserve"> обогащение содержания образовательной деятельности </w:t>
      </w:r>
      <w:r w:rsidR="00663A9F">
        <w:rPr>
          <w:rFonts w:ascii="Times New Roman" w:hAnsi="Times New Roman"/>
          <w:bCs/>
          <w:iCs/>
          <w:sz w:val="24"/>
          <w:szCs w:val="24"/>
        </w:rPr>
        <w:t>малыми</w:t>
      </w:r>
      <w:r w:rsidR="00334955">
        <w:rPr>
          <w:rFonts w:ascii="Times New Roman" w:hAnsi="Times New Roman"/>
          <w:bCs/>
          <w:iCs/>
          <w:sz w:val="24"/>
          <w:szCs w:val="24"/>
        </w:rPr>
        <w:t xml:space="preserve"> форм</w:t>
      </w:r>
      <w:r w:rsidR="00663A9F">
        <w:rPr>
          <w:rFonts w:ascii="Times New Roman" w:hAnsi="Times New Roman"/>
          <w:bCs/>
          <w:iCs/>
          <w:sz w:val="24"/>
          <w:szCs w:val="24"/>
        </w:rPr>
        <w:t>ами</w:t>
      </w:r>
      <w:r w:rsidR="00334955">
        <w:rPr>
          <w:rFonts w:ascii="Times New Roman" w:hAnsi="Times New Roman"/>
          <w:bCs/>
          <w:iCs/>
          <w:sz w:val="24"/>
          <w:szCs w:val="24"/>
        </w:rPr>
        <w:t xml:space="preserve"> фольклора </w:t>
      </w:r>
      <w:r w:rsidR="002B0CCE">
        <w:rPr>
          <w:rFonts w:ascii="Times New Roman" w:hAnsi="Times New Roman"/>
          <w:bCs/>
          <w:iCs/>
          <w:sz w:val="24"/>
          <w:szCs w:val="24"/>
        </w:rPr>
        <w:t>для</w:t>
      </w:r>
      <w:r w:rsidR="008673F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B0CCE">
        <w:rPr>
          <w:rFonts w:ascii="Times New Roman" w:hAnsi="Times New Roman"/>
          <w:bCs/>
          <w:iCs/>
          <w:sz w:val="24"/>
          <w:szCs w:val="24"/>
        </w:rPr>
        <w:t>развития</w:t>
      </w:r>
      <w:r w:rsidR="008673F4" w:rsidRPr="000574F9">
        <w:rPr>
          <w:rFonts w:ascii="Times New Roman" w:hAnsi="Times New Roman"/>
          <w:bCs/>
          <w:iCs/>
          <w:sz w:val="24"/>
          <w:szCs w:val="24"/>
        </w:rPr>
        <w:t xml:space="preserve"> и совершенс</w:t>
      </w:r>
      <w:r w:rsidR="002B0CCE">
        <w:rPr>
          <w:rFonts w:ascii="Times New Roman" w:hAnsi="Times New Roman"/>
          <w:bCs/>
          <w:iCs/>
          <w:sz w:val="24"/>
          <w:szCs w:val="24"/>
        </w:rPr>
        <w:t>твования</w:t>
      </w:r>
      <w:r w:rsidR="008673F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B0CCE">
        <w:rPr>
          <w:rFonts w:ascii="Times New Roman" w:hAnsi="Times New Roman"/>
          <w:bCs/>
          <w:iCs/>
          <w:sz w:val="24"/>
          <w:szCs w:val="24"/>
        </w:rPr>
        <w:t>всех компонентов</w:t>
      </w:r>
      <w:r w:rsidR="008673F4">
        <w:rPr>
          <w:rFonts w:ascii="Times New Roman" w:hAnsi="Times New Roman"/>
          <w:bCs/>
          <w:iCs/>
          <w:sz w:val="24"/>
          <w:szCs w:val="24"/>
        </w:rPr>
        <w:t xml:space="preserve"> речи</w:t>
      </w:r>
      <w:r w:rsidR="005843C6">
        <w:rPr>
          <w:rFonts w:ascii="Times New Roman" w:hAnsi="Times New Roman"/>
          <w:bCs/>
          <w:iCs/>
          <w:sz w:val="24"/>
          <w:szCs w:val="24"/>
        </w:rPr>
        <w:t>.</w:t>
      </w:r>
      <w:r w:rsidR="00634B1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B0CCE">
        <w:rPr>
          <w:rStyle w:val="a5"/>
          <w:rFonts w:ascii="Times New Roman" w:hAnsi="Times New Roman"/>
          <w:b w:val="0"/>
          <w:sz w:val="24"/>
          <w:szCs w:val="24"/>
        </w:rPr>
        <w:t>Малые формы фольклора</w:t>
      </w:r>
      <w:r w:rsidR="00982739">
        <w:rPr>
          <w:rStyle w:val="a5"/>
          <w:rFonts w:ascii="Times New Roman" w:hAnsi="Times New Roman"/>
          <w:b w:val="0"/>
          <w:sz w:val="24"/>
          <w:szCs w:val="24"/>
        </w:rPr>
        <w:t xml:space="preserve">, предлагаемые на занятиях, дают возможность детям не испытывать усталости и </w:t>
      </w:r>
      <w:r w:rsidR="00634B12">
        <w:rPr>
          <w:rStyle w:val="a5"/>
          <w:rFonts w:ascii="Times New Roman" w:hAnsi="Times New Roman"/>
          <w:b w:val="0"/>
          <w:sz w:val="24"/>
          <w:szCs w:val="24"/>
        </w:rPr>
        <w:t>повыша</w:t>
      </w:r>
      <w:r w:rsidR="002B0CCE">
        <w:rPr>
          <w:rStyle w:val="a5"/>
          <w:rFonts w:ascii="Times New Roman" w:hAnsi="Times New Roman"/>
          <w:b w:val="0"/>
          <w:sz w:val="24"/>
          <w:szCs w:val="24"/>
        </w:rPr>
        <w:t>ют мотивацию к овладению правильной речью.</w:t>
      </w:r>
    </w:p>
    <w:p w:rsidR="00B832BE" w:rsidRPr="00496657" w:rsidRDefault="00B832BE" w:rsidP="00B832B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4710">
        <w:rPr>
          <w:rFonts w:ascii="Times New Roman" w:hAnsi="Times New Roman"/>
          <w:sz w:val="24"/>
          <w:szCs w:val="24"/>
        </w:rPr>
        <w:t>Фольклор позволяет расширить лексический запас, обогатить речь детей эпитетами, сравнениями, образными выражениями, способствует развитию просодической стороны речи, ритма, интонации, речевого дыхания. Простые, легко запоминающиеся рифмовки незаменимы в работе по развитию речевого аппарата, формированию</w:t>
      </w:r>
      <w:r>
        <w:rPr>
          <w:rFonts w:ascii="Times New Roman" w:hAnsi="Times New Roman"/>
          <w:sz w:val="24"/>
          <w:szCs w:val="24"/>
        </w:rPr>
        <w:t xml:space="preserve"> правильного звукопроизношения.</w:t>
      </w:r>
    </w:p>
    <w:bookmarkEnd w:id="0"/>
    <w:p w:rsidR="000E6AEC" w:rsidRPr="007D2A65" w:rsidRDefault="000E6AEC" w:rsidP="00B832BE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  <w:color w:val="181818"/>
          <w:sz w:val="21"/>
          <w:szCs w:val="21"/>
          <w:lang w:eastAsia="ru-RU"/>
        </w:rPr>
      </w:pPr>
      <w:r w:rsidRPr="007D2A6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Педагогическая це</w:t>
      </w:r>
      <w:r w:rsidR="002B7AE1" w:rsidRPr="007D2A6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лесообразность</w:t>
      </w:r>
    </w:p>
    <w:p w:rsidR="00720801" w:rsidRDefault="000E6AEC" w:rsidP="004558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E09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Педагогическая целесообразность программы заключается в возможности средствами </w:t>
      </w:r>
      <w:r w:rsidR="002B7AE1">
        <w:rPr>
          <w:rFonts w:ascii="Times New Roman" w:hAnsi="Times New Roman"/>
          <w:color w:val="000000"/>
          <w:sz w:val="24"/>
          <w:szCs w:val="24"/>
          <w:lang w:eastAsia="ru-RU"/>
        </w:rPr>
        <w:t>малых форм фольклора</w:t>
      </w:r>
      <w:r w:rsidRPr="006E09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57D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способствовать </w:t>
      </w:r>
      <w:r w:rsidR="00357D51">
        <w:rPr>
          <w:rFonts w:ascii="Times New Roman" w:hAnsi="Times New Roman"/>
          <w:sz w:val="24"/>
          <w:szCs w:val="24"/>
        </w:rPr>
        <w:t xml:space="preserve">развитию у детей </w:t>
      </w:r>
      <w:r w:rsidR="00357D51">
        <w:rPr>
          <w:rStyle w:val="a5"/>
          <w:rFonts w:ascii="Times New Roman" w:hAnsi="Times New Roman"/>
          <w:b w:val="0"/>
          <w:sz w:val="24"/>
          <w:szCs w:val="24"/>
        </w:rPr>
        <w:t xml:space="preserve">артикуляционной моторики, речевого дыхания, фонематического слуха, мелких и точных движений рук, дикции и интонационной выразительности, правильного звукопроизношения, </w:t>
      </w:r>
      <w:r w:rsidR="00357D51">
        <w:rPr>
          <w:rFonts w:ascii="Times New Roman" w:eastAsia="+mn-ea" w:hAnsi="Times New Roman"/>
          <w:sz w:val="24"/>
          <w:szCs w:val="24"/>
        </w:rPr>
        <w:t>лексико-грамматического строя</w:t>
      </w:r>
      <w:r w:rsidR="00357D51" w:rsidRPr="005E3797">
        <w:rPr>
          <w:rFonts w:ascii="Times New Roman" w:eastAsia="+mn-ea" w:hAnsi="Times New Roman"/>
          <w:sz w:val="24"/>
          <w:szCs w:val="24"/>
        </w:rPr>
        <w:t xml:space="preserve">, </w:t>
      </w:r>
      <w:r w:rsidR="00357D51">
        <w:rPr>
          <w:rFonts w:ascii="Times New Roman" w:eastAsia="+mn-ea" w:hAnsi="Times New Roman"/>
          <w:sz w:val="24"/>
          <w:szCs w:val="24"/>
        </w:rPr>
        <w:t>связной речи</w:t>
      </w:r>
      <w:r w:rsidR="00C83C50">
        <w:rPr>
          <w:rFonts w:ascii="Times New Roman" w:eastAsia="+mn-ea" w:hAnsi="Times New Roman"/>
          <w:sz w:val="24"/>
          <w:szCs w:val="24"/>
        </w:rPr>
        <w:t xml:space="preserve">, </w:t>
      </w:r>
      <w:r w:rsidRPr="006E092A">
        <w:rPr>
          <w:rFonts w:ascii="Times New Roman" w:hAnsi="Times New Roman"/>
          <w:color w:val="000000"/>
          <w:sz w:val="24"/>
          <w:szCs w:val="24"/>
          <w:lang w:eastAsia="ru-RU"/>
        </w:rPr>
        <w:t>развить психические, физические и нравственные качества, а так же повысить ур</w:t>
      </w:r>
      <w:r w:rsidR="00C83C50">
        <w:rPr>
          <w:rFonts w:ascii="Times New Roman" w:hAnsi="Times New Roman"/>
          <w:color w:val="000000"/>
          <w:sz w:val="24"/>
          <w:szCs w:val="24"/>
          <w:lang w:eastAsia="ru-RU"/>
        </w:rPr>
        <w:t>овень общей культуры и эрудиции, развить память, мышление</w:t>
      </w:r>
      <w:r w:rsidRPr="006E09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что в будущем поможет детям быть более успешными в школе. </w:t>
      </w:r>
    </w:p>
    <w:p w:rsidR="00980789" w:rsidRDefault="00980789" w:rsidP="004558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73C81" w:rsidRPr="00773C81" w:rsidRDefault="00773C81" w:rsidP="00773C81">
      <w:pPr>
        <w:pStyle w:val="a6"/>
        <w:numPr>
          <w:ilvl w:val="1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+mn-ea" w:hAnsi="Times New Roman"/>
          <w:b/>
          <w:sz w:val="24"/>
          <w:szCs w:val="24"/>
        </w:rPr>
      </w:pPr>
      <w:r>
        <w:rPr>
          <w:rFonts w:ascii="Times New Roman" w:eastAsia="+mn-ea" w:hAnsi="Times New Roman"/>
          <w:b/>
          <w:sz w:val="24"/>
          <w:szCs w:val="24"/>
        </w:rPr>
        <w:t xml:space="preserve"> Цель и задачи программы.</w:t>
      </w:r>
    </w:p>
    <w:p w:rsidR="00C67549" w:rsidRPr="00E72586" w:rsidRDefault="00773C81" w:rsidP="00455805">
      <w:pPr>
        <w:pStyle w:val="a3"/>
        <w:ind w:firstLine="708"/>
        <w:jc w:val="both"/>
        <w:rPr>
          <w:rStyle w:val="a5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Цель</w:t>
      </w:r>
      <w:r w:rsidR="00C67549" w:rsidRPr="00455805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C6754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67549" w:rsidRPr="00E93FAC">
        <w:rPr>
          <w:rFonts w:ascii="Times New Roman" w:hAnsi="Times New Roman"/>
          <w:sz w:val="24"/>
          <w:szCs w:val="24"/>
          <w:shd w:val="clear" w:color="auto" w:fill="FFFFFF"/>
        </w:rPr>
        <w:t>Профилактика нарушений звукопроизношения</w:t>
      </w:r>
      <w:r w:rsidR="00C67549">
        <w:rPr>
          <w:rFonts w:ascii="Times New Roman" w:hAnsi="Times New Roman"/>
          <w:sz w:val="24"/>
          <w:szCs w:val="24"/>
          <w:shd w:val="clear" w:color="auto" w:fill="FFFFFF"/>
        </w:rPr>
        <w:t xml:space="preserve">, словаря, грамматического строя, связной речи </w:t>
      </w:r>
      <w:r w:rsidR="00C67549" w:rsidRPr="00E93FAC">
        <w:rPr>
          <w:rFonts w:ascii="Times New Roman" w:hAnsi="Times New Roman"/>
          <w:sz w:val="24"/>
          <w:szCs w:val="24"/>
          <w:shd w:val="clear" w:color="auto" w:fill="FFFFFF"/>
        </w:rPr>
        <w:t xml:space="preserve">у детей </w:t>
      </w:r>
      <w:r w:rsidR="00C67549">
        <w:rPr>
          <w:rFonts w:ascii="Times New Roman" w:hAnsi="Times New Roman"/>
          <w:sz w:val="24"/>
          <w:szCs w:val="24"/>
          <w:shd w:val="clear" w:color="auto" w:fill="FFFFFF"/>
        </w:rPr>
        <w:t>4-5 лет средствами малых форм фольклора.</w:t>
      </w:r>
    </w:p>
    <w:p w:rsidR="00C67549" w:rsidRPr="00455805" w:rsidRDefault="00C67549" w:rsidP="00D309FC">
      <w:pPr>
        <w:pStyle w:val="a3"/>
        <w:ind w:firstLine="708"/>
        <w:jc w:val="both"/>
        <w:rPr>
          <w:rStyle w:val="a5"/>
          <w:rFonts w:ascii="Times New Roman" w:hAnsi="Times New Roman"/>
          <w:i/>
          <w:sz w:val="24"/>
          <w:szCs w:val="24"/>
        </w:rPr>
      </w:pPr>
      <w:r w:rsidRPr="00455805">
        <w:rPr>
          <w:rStyle w:val="a5"/>
          <w:rFonts w:ascii="Times New Roman" w:hAnsi="Times New Roman"/>
          <w:i/>
          <w:sz w:val="24"/>
          <w:szCs w:val="24"/>
        </w:rPr>
        <w:t xml:space="preserve">Задачи. </w:t>
      </w:r>
    </w:p>
    <w:p w:rsidR="00C67549" w:rsidRPr="00281036" w:rsidRDefault="00C67549" w:rsidP="00C67549">
      <w:pPr>
        <w:pStyle w:val="a3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Образовательные:</w:t>
      </w:r>
    </w:p>
    <w:p w:rsidR="00C67549" w:rsidRPr="00AE76C3" w:rsidRDefault="00C67549" w:rsidP="00C67549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формировать </w:t>
      </w:r>
      <w:r w:rsidR="00463D2F">
        <w:rPr>
          <w:rStyle w:val="a4"/>
          <w:rFonts w:ascii="Times New Roman" w:hAnsi="Times New Roman"/>
          <w:sz w:val="24"/>
          <w:szCs w:val="24"/>
        </w:rPr>
        <w:t xml:space="preserve">у детей </w:t>
      </w:r>
      <w:r>
        <w:rPr>
          <w:rStyle w:val="a4"/>
          <w:rFonts w:ascii="Times New Roman" w:hAnsi="Times New Roman"/>
          <w:sz w:val="24"/>
          <w:szCs w:val="24"/>
        </w:rPr>
        <w:t>навыки речевого дыхания, артикуляционной, общей и мелкой моторики средствами малых форм фольклора;</w:t>
      </w:r>
    </w:p>
    <w:p w:rsidR="00C67549" w:rsidRPr="00A610C2" w:rsidRDefault="00C67549" w:rsidP="00C67549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уточнять и закреплять произношение звуков родного языка;</w:t>
      </w:r>
    </w:p>
    <w:p w:rsidR="00C67549" w:rsidRPr="00CF3654" w:rsidRDefault="00C67549" w:rsidP="00C67549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CF3654">
        <w:rPr>
          <w:rStyle w:val="a4"/>
          <w:rFonts w:ascii="Times New Roman" w:hAnsi="Times New Roman"/>
          <w:bCs/>
          <w:sz w:val="24"/>
          <w:szCs w:val="24"/>
        </w:rPr>
        <w:t>вырабатывать чёткое произнесение слов, предложений, спокойн</w:t>
      </w:r>
      <w:r w:rsidR="00463D2F" w:rsidRPr="00CF3654">
        <w:rPr>
          <w:rStyle w:val="a4"/>
          <w:rFonts w:ascii="Times New Roman" w:hAnsi="Times New Roman"/>
          <w:bCs/>
          <w:sz w:val="24"/>
          <w:szCs w:val="24"/>
        </w:rPr>
        <w:t>ый темп и размеренный ритм речи.</w:t>
      </w:r>
    </w:p>
    <w:p w:rsidR="00C67549" w:rsidRPr="00AE76C3" w:rsidRDefault="00C67549" w:rsidP="00C67549">
      <w:pPr>
        <w:pStyle w:val="a3"/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Развивающие:</w:t>
      </w:r>
    </w:p>
    <w:p w:rsidR="00C67549" w:rsidRPr="008324C9" w:rsidRDefault="00C67549" w:rsidP="00C67549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развивать фонематический слух, </w:t>
      </w:r>
      <w:r>
        <w:rPr>
          <w:rFonts w:ascii="Times New Roman" w:eastAsia="+mn-ea" w:hAnsi="Times New Roman"/>
          <w:sz w:val="24"/>
          <w:szCs w:val="24"/>
        </w:rPr>
        <w:t>лексико-грамматический строй</w:t>
      </w:r>
      <w:r w:rsidRPr="005E3797">
        <w:rPr>
          <w:rFonts w:ascii="Times New Roman" w:eastAsia="+mn-ea" w:hAnsi="Times New Roman"/>
          <w:sz w:val="24"/>
          <w:szCs w:val="24"/>
        </w:rPr>
        <w:t xml:space="preserve">, </w:t>
      </w:r>
      <w:r>
        <w:rPr>
          <w:rFonts w:ascii="Times New Roman" w:eastAsia="+mn-ea" w:hAnsi="Times New Roman"/>
          <w:sz w:val="24"/>
          <w:szCs w:val="24"/>
        </w:rPr>
        <w:t>связную речь детей</w:t>
      </w:r>
      <w:r>
        <w:rPr>
          <w:rStyle w:val="a4"/>
          <w:rFonts w:ascii="Times New Roman" w:hAnsi="Times New Roman"/>
          <w:sz w:val="24"/>
          <w:szCs w:val="24"/>
        </w:rPr>
        <w:t>;</w:t>
      </w:r>
    </w:p>
    <w:p w:rsidR="00C67549" w:rsidRPr="00A610C2" w:rsidRDefault="00C67549" w:rsidP="00C67549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развивать дикцию и интонационную выразительность речи;</w:t>
      </w:r>
    </w:p>
    <w:p w:rsidR="00C67549" w:rsidRPr="00CF3654" w:rsidRDefault="00F61229" w:rsidP="00C67549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CF3654">
        <w:rPr>
          <w:rStyle w:val="a4"/>
          <w:rFonts w:ascii="Times New Roman" w:hAnsi="Times New Roman"/>
          <w:sz w:val="24"/>
          <w:szCs w:val="24"/>
        </w:rPr>
        <w:t>способствовать формированию</w:t>
      </w:r>
      <w:r w:rsidR="00C67549" w:rsidRPr="00CF3654">
        <w:rPr>
          <w:rStyle w:val="a4"/>
          <w:rFonts w:ascii="Times New Roman" w:hAnsi="Times New Roman"/>
          <w:sz w:val="24"/>
          <w:szCs w:val="24"/>
        </w:rPr>
        <w:t xml:space="preserve"> познавательной активности</w:t>
      </w:r>
      <w:r w:rsidR="00CF3654" w:rsidRPr="00CF3654">
        <w:rPr>
          <w:rStyle w:val="a4"/>
          <w:rFonts w:ascii="Times New Roman" w:hAnsi="Times New Roman"/>
          <w:sz w:val="24"/>
          <w:szCs w:val="24"/>
        </w:rPr>
        <w:t xml:space="preserve"> детей</w:t>
      </w:r>
      <w:r w:rsidR="00C67549" w:rsidRPr="00CF3654">
        <w:rPr>
          <w:rStyle w:val="a4"/>
          <w:rFonts w:ascii="Times New Roman" w:hAnsi="Times New Roman"/>
          <w:sz w:val="24"/>
          <w:szCs w:val="24"/>
        </w:rPr>
        <w:t xml:space="preserve"> в освоении разговорной речи, овладении родным языком; </w:t>
      </w:r>
    </w:p>
    <w:p w:rsidR="00C67549" w:rsidRPr="00CF3654" w:rsidRDefault="00C67549" w:rsidP="00C67549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CF3654">
        <w:rPr>
          <w:rStyle w:val="a4"/>
          <w:rFonts w:ascii="Times New Roman" w:hAnsi="Times New Roman"/>
          <w:bCs/>
          <w:sz w:val="24"/>
          <w:szCs w:val="24"/>
        </w:rPr>
        <w:t>повышать уровень практической заинтересованности родителей в развитии речи своих детей.</w:t>
      </w:r>
    </w:p>
    <w:p w:rsidR="00C67549" w:rsidRDefault="00C67549" w:rsidP="00C67549">
      <w:pPr>
        <w:pStyle w:val="a3"/>
        <w:jc w:val="both"/>
        <w:rPr>
          <w:rStyle w:val="a4"/>
          <w:rFonts w:ascii="Times New Roman" w:hAnsi="Times New Roman"/>
          <w:bCs/>
          <w:sz w:val="24"/>
          <w:szCs w:val="24"/>
        </w:rPr>
      </w:pPr>
      <w:r>
        <w:rPr>
          <w:rStyle w:val="a4"/>
          <w:rFonts w:ascii="Times New Roman" w:hAnsi="Times New Roman"/>
          <w:bCs/>
          <w:sz w:val="24"/>
          <w:szCs w:val="24"/>
        </w:rPr>
        <w:t xml:space="preserve">Воспитательные: </w:t>
      </w:r>
    </w:p>
    <w:p w:rsidR="00F23E2A" w:rsidRDefault="00F23E2A" w:rsidP="00501415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82C95">
        <w:rPr>
          <w:rFonts w:ascii="Times New Roman" w:hAnsi="Times New Roman"/>
          <w:sz w:val="24"/>
          <w:szCs w:val="24"/>
        </w:rPr>
        <w:t>воспитывать познавательную активность, самост</w:t>
      </w:r>
      <w:r w:rsidR="00501415">
        <w:rPr>
          <w:rFonts w:ascii="Times New Roman" w:hAnsi="Times New Roman"/>
          <w:sz w:val="24"/>
          <w:szCs w:val="24"/>
        </w:rPr>
        <w:t>оятельность, доброжелательность</w:t>
      </w:r>
      <w:r w:rsidR="00501415" w:rsidRPr="005014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01415">
        <w:rPr>
          <w:rFonts w:ascii="Times New Roman" w:hAnsi="Times New Roman"/>
          <w:sz w:val="24"/>
          <w:szCs w:val="24"/>
        </w:rPr>
        <w:t>при</w:t>
      </w:r>
      <w:proofErr w:type="gramEnd"/>
      <w:r w:rsidR="00501415">
        <w:rPr>
          <w:rFonts w:ascii="Times New Roman" w:hAnsi="Times New Roman"/>
          <w:sz w:val="24"/>
          <w:szCs w:val="24"/>
        </w:rPr>
        <w:t xml:space="preserve"> изучение окружающего мира. Способствовать воспитанию</w:t>
      </w:r>
      <w:r w:rsidR="00501415" w:rsidRPr="00C85694">
        <w:rPr>
          <w:rFonts w:ascii="Times New Roman" w:hAnsi="Times New Roman"/>
          <w:sz w:val="24"/>
          <w:szCs w:val="24"/>
        </w:rPr>
        <w:t xml:space="preserve"> </w:t>
      </w:r>
      <w:r w:rsidR="00501415">
        <w:rPr>
          <w:rFonts w:ascii="Times New Roman" w:hAnsi="Times New Roman"/>
          <w:sz w:val="24"/>
          <w:szCs w:val="24"/>
        </w:rPr>
        <w:t>экологической культуры и влияние человека на окружающ</w:t>
      </w:r>
      <w:r w:rsidR="0090015E">
        <w:rPr>
          <w:rFonts w:ascii="Times New Roman" w:hAnsi="Times New Roman"/>
          <w:sz w:val="24"/>
          <w:szCs w:val="24"/>
        </w:rPr>
        <w:t>ую среду;</w:t>
      </w:r>
    </w:p>
    <w:p w:rsidR="0090015E" w:rsidRPr="0090015E" w:rsidRDefault="0090015E" w:rsidP="0090015E">
      <w:pPr>
        <w:pStyle w:val="a3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a4"/>
          <w:rFonts w:ascii="Times New Roman" w:hAnsi="Times New Roman"/>
          <w:bCs/>
          <w:sz w:val="24"/>
          <w:szCs w:val="24"/>
        </w:rPr>
        <w:t>накапливать у детей опыт морально-этических норм поведения при знакомстве с образцами малых форм фольклора;</w:t>
      </w:r>
    </w:p>
    <w:p w:rsidR="00501415" w:rsidRPr="00501415" w:rsidRDefault="00C67549" w:rsidP="00501415">
      <w:pPr>
        <w:pStyle w:val="a3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4"/>
        </w:rPr>
      </w:pPr>
      <w:r w:rsidRPr="00082C95">
        <w:rPr>
          <w:rFonts w:ascii="Times New Roman" w:hAnsi="Times New Roman"/>
          <w:bCs/>
          <w:sz w:val="24"/>
          <w:szCs w:val="24"/>
        </w:rPr>
        <w:t>снизить утомляемость, повысить эмоциональную заинтересованность детей в преодолении речевого нарушения посредств</w:t>
      </w:r>
      <w:r w:rsidR="00501415">
        <w:rPr>
          <w:rFonts w:ascii="Times New Roman" w:hAnsi="Times New Roman"/>
          <w:bCs/>
          <w:sz w:val="24"/>
          <w:szCs w:val="24"/>
        </w:rPr>
        <w:t>ом устного народного творчества в совместной детско-родительской деятельности.</w:t>
      </w:r>
    </w:p>
    <w:p w:rsidR="00D309FC" w:rsidRPr="00455805" w:rsidRDefault="00501415" w:rsidP="00501415">
      <w:pPr>
        <w:pStyle w:val="a3"/>
        <w:ind w:left="360" w:firstLine="34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81036" w:rsidRPr="00455805">
        <w:rPr>
          <w:rFonts w:ascii="Times New Roman" w:hAnsi="Times New Roman"/>
          <w:b/>
          <w:i/>
          <w:sz w:val="24"/>
          <w:szCs w:val="24"/>
        </w:rPr>
        <w:t xml:space="preserve">Целевая группа. </w:t>
      </w:r>
    </w:p>
    <w:p w:rsidR="00281036" w:rsidRDefault="00FF5A58" w:rsidP="00D309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4-5 лет с недостатками</w:t>
      </w:r>
      <w:r w:rsidR="00281036">
        <w:rPr>
          <w:rFonts w:ascii="Times New Roman" w:hAnsi="Times New Roman"/>
          <w:sz w:val="24"/>
          <w:szCs w:val="24"/>
        </w:rPr>
        <w:t xml:space="preserve"> в речевом развитии:</w:t>
      </w:r>
    </w:p>
    <w:p w:rsidR="00281036" w:rsidRDefault="00281036" w:rsidP="00650BA9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слабо развита артикуляционная и мелкая моторика;</w:t>
      </w:r>
    </w:p>
    <w:p w:rsidR="00281036" w:rsidRDefault="0091277B" w:rsidP="00650BA9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проблемы с произношением звуков: пропуски, замены, искажения;</w:t>
      </w:r>
    </w:p>
    <w:p w:rsidR="0091277B" w:rsidRDefault="0091277B" w:rsidP="00650BA9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бедный словарный запас;</w:t>
      </w:r>
    </w:p>
    <w:p w:rsidR="0091277B" w:rsidRDefault="0091277B" w:rsidP="00650BA9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слоговой структуры слова;</w:t>
      </w:r>
    </w:p>
    <w:p w:rsidR="00281036" w:rsidRPr="00C67549" w:rsidRDefault="0091277B" w:rsidP="00281036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недостаточно сформирована грамматическая система, связная речь.</w:t>
      </w:r>
    </w:p>
    <w:p w:rsidR="005D4710" w:rsidRPr="00455805" w:rsidRDefault="00074FB8" w:rsidP="00D309FC">
      <w:pPr>
        <w:spacing w:after="0" w:line="272" w:lineRule="atLeast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455805">
        <w:rPr>
          <w:rFonts w:ascii="Times New Roman" w:hAnsi="Times New Roman"/>
          <w:b/>
          <w:bCs/>
          <w:i/>
          <w:sz w:val="24"/>
          <w:szCs w:val="24"/>
        </w:rPr>
        <w:t>Сроки реализации.</w:t>
      </w:r>
      <w:r w:rsidR="001E0E77" w:rsidRPr="0045580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725577" w:rsidRDefault="00725577" w:rsidP="005D4710">
      <w:pPr>
        <w:spacing w:after="0" w:line="27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9 месяцев, всего 18 часов в год.</w:t>
      </w:r>
    </w:p>
    <w:p w:rsidR="00725577" w:rsidRDefault="00725577" w:rsidP="00D309FC">
      <w:pPr>
        <w:spacing w:after="0" w:line="272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455805">
        <w:rPr>
          <w:rFonts w:ascii="Times New Roman" w:hAnsi="Times New Roman"/>
          <w:b/>
          <w:i/>
          <w:sz w:val="24"/>
          <w:szCs w:val="24"/>
        </w:rPr>
        <w:t>Форма организации</w:t>
      </w:r>
      <w:r w:rsidR="00E15B08" w:rsidRPr="00455805">
        <w:rPr>
          <w:rFonts w:ascii="Times New Roman" w:hAnsi="Times New Roman"/>
          <w:b/>
          <w:i/>
          <w:sz w:val="24"/>
          <w:szCs w:val="24"/>
        </w:rPr>
        <w:t xml:space="preserve"> деятельности:</w:t>
      </w:r>
      <w:r w:rsidR="00E15B08">
        <w:rPr>
          <w:rFonts w:ascii="Times New Roman" w:hAnsi="Times New Roman"/>
          <w:b/>
          <w:sz w:val="24"/>
          <w:szCs w:val="24"/>
        </w:rPr>
        <w:t xml:space="preserve"> </w:t>
      </w:r>
      <w:r w:rsidR="00E15B08">
        <w:rPr>
          <w:rFonts w:ascii="Times New Roman" w:hAnsi="Times New Roman"/>
          <w:sz w:val="24"/>
          <w:szCs w:val="24"/>
        </w:rPr>
        <w:t>всем составом</w:t>
      </w:r>
    </w:p>
    <w:p w:rsidR="00EB7B87" w:rsidRPr="00455805" w:rsidRDefault="00EB7B87" w:rsidP="00D309FC">
      <w:pPr>
        <w:spacing w:after="0" w:line="272" w:lineRule="atLeast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455805">
        <w:rPr>
          <w:rFonts w:ascii="Times New Roman" w:hAnsi="Times New Roman"/>
          <w:b/>
          <w:i/>
          <w:sz w:val="24"/>
          <w:szCs w:val="24"/>
        </w:rPr>
        <w:t xml:space="preserve">Наполняемость группы: </w:t>
      </w:r>
      <w:r w:rsidR="0037321B" w:rsidRPr="00455805">
        <w:rPr>
          <w:rFonts w:ascii="Times New Roman" w:hAnsi="Times New Roman"/>
          <w:sz w:val="24"/>
          <w:szCs w:val="24"/>
        </w:rPr>
        <w:t>19</w:t>
      </w:r>
      <w:r w:rsidRPr="00455805">
        <w:rPr>
          <w:rFonts w:ascii="Times New Roman" w:hAnsi="Times New Roman"/>
          <w:sz w:val="24"/>
          <w:szCs w:val="24"/>
        </w:rPr>
        <w:t xml:space="preserve"> человек</w:t>
      </w:r>
    </w:p>
    <w:p w:rsidR="00EB7B87" w:rsidRDefault="00EB7B87" w:rsidP="00D309FC">
      <w:pPr>
        <w:spacing w:after="0" w:line="272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455805">
        <w:rPr>
          <w:rFonts w:ascii="Times New Roman" w:hAnsi="Times New Roman"/>
          <w:b/>
          <w:i/>
          <w:sz w:val="24"/>
          <w:szCs w:val="24"/>
        </w:rPr>
        <w:t>Условия набора: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принципу добровольности по заявлению родителей (законных представителей)</w:t>
      </w:r>
      <w:r w:rsidR="007F763B">
        <w:rPr>
          <w:rFonts w:ascii="Times New Roman" w:hAnsi="Times New Roman"/>
          <w:sz w:val="24"/>
          <w:szCs w:val="24"/>
        </w:rPr>
        <w:t>.</w:t>
      </w:r>
    </w:p>
    <w:p w:rsidR="007F763B" w:rsidRPr="007F763B" w:rsidRDefault="007F763B" w:rsidP="00D309FC">
      <w:pPr>
        <w:spacing w:after="0" w:line="272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455805">
        <w:rPr>
          <w:rFonts w:ascii="Times New Roman" w:hAnsi="Times New Roman"/>
          <w:b/>
          <w:i/>
          <w:sz w:val="24"/>
          <w:szCs w:val="24"/>
        </w:rPr>
        <w:t>Сроки обучения: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начало обучения – сентябрь, окончание обучения - май</w:t>
      </w:r>
    </w:p>
    <w:p w:rsidR="005D4710" w:rsidRDefault="001F4665" w:rsidP="00D309F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55805">
        <w:rPr>
          <w:rFonts w:ascii="Times New Roman" w:hAnsi="Times New Roman"/>
          <w:b/>
          <w:bCs/>
          <w:i/>
          <w:sz w:val="24"/>
          <w:szCs w:val="24"/>
        </w:rPr>
        <w:t>Форм</w:t>
      </w:r>
      <w:r w:rsidR="001E0E77" w:rsidRPr="00455805">
        <w:rPr>
          <w:rFonts w:ascii="Times New Roman" w:hAnsi="Times New Roman"/>
          <w:b/>
          <w:bCs/>
          <w:i/>
          <w:sz w:val="24"/>
          <w:szCs w:val="24"/>
        </w:rPr>
        <w:t>ы</w:t>
      </w:r>
      <w:r w:rsidRPr="0045580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E0E77" w:rsidRPr="00455805">
        <w:rPr>
          <w:rFonts w:ascii="Times New Roman" w:hAnsi="Times New Roman"/>
          <w:b/>
          <w:bCs/>
          <w:i/>
          <w:sz w:val="24"/>
          <w:szCs w:val="24"/>
        </w:rPr>
        <w:t>занятий</w:t>
      </w:r>
      <w:r w:rsidR="00E15B08" w:rsidRPr="00455805">
        <w:rPr>
          <w:rFonts w:ascii="Times New Roman" w:hAnsi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5B08">
        <w:rPr>
          <w:rFonts w:ascii="Times New Roman" w:hAnsi="Times New Roman"/>
          <w:sz w:val="24"/>
          <w:szCs w:val="24"/>
        </w:rPr>
        <w:t>и</w:t>
      </w:r>
      <w:r w:rsidR="001E0E77">
        <w:rPr>
          <w:rFonts w:ascii="Times New Roman" w:hAnsi="Times New Roman"/>
          <w:sz w:val="24"/>
          <w:szCs w:val="24"/>
        </w:rPr>
        <w:t xml:space="preserve">гровые развивающие занятия, </w:t>
      </w:r>
      <w:r w:rsidR="0001205C">
        <w:rPr>
          <w:rFonts w:ascii="Times New Roman" w:hAnsi="Times New Roman"/>
          <w:sz w:val="24"/>
          <w:szCs w:val="24"/>
        </w:rPr>
        <w:t xml:space="preserve">консультация для родителей, </w:t>
      </w:r>
      <w:r w:rsidR="00663A9F">
        <w:rPr>
          <w:rFonts w:ascii="Times New Roman" w:hAnsi="Times New Roman"/>
          <w:sz w:val="24"/>
          <w:szCs w:val="24"/>
        </w:rPr>
        <w:t>совместная</w:t>
      </w:r>
      <w:r w:rsidR="00FF220C">
        <w:rPr>
          <w:rFonts w:ascii="Times New Roman" w:hAnsi="Times New Roman"/>
          <w:sz w:val="24"/>
          <w:szCs w:val="24"/>
        </w:rPr>
        <w:t xml:space="preserve"> деятельность детей и родителей по развитию детской речи</w:t>
      </w:r>
      <w:r w:rsidR="0013643D">
        <w:rPr>
          <w:rFonts w:ascii="Times New Roman" w:hAnsi="Times New Roman"/>
          <w:sz w:val="24"/>
          <w:szCs w:val="24"/>
        </w:rPr>
        <w:t xml:space="preserve"> - развлечения</w:t>
      </w:r>
      <w:r w:rsidR="00FF220C">
        <w:rPr>
          <w:rFonts w:ascii="Times New Roman" w:hAnsi="Times New Roman"/>
          <w:sz w:val="24"/>
          <w:szCs w:val="24"/>
        </w:rPr>
        <w:t>.</w:t>
      </w:r>
    </w:p>
    <w:p w:rsidR="00E15B08" w:rsidRPr="00455805" w:rsidRDefault="00111AA8" w:rsidP="00D309FC">
      <w:pPr>
        <w:pStyle w:val="a3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55805">
        <w:rPr>
          <w:rFonts w:ascii="Times New Roman" w:hAnsi="Times New Roman"/>
          <w:b/>
          <w:bCs/>
          <w:i/>
          <w:sz w:val="24"/>
          <w:szCs w:val="24"/>
        </w:rPr>
        <w:t>Режим</w:t>
      </w:r>
      <w:r w:rsidR="00074FB8" w:rsidRPr="00455805">
        <w:rPr>
          <w:rFonts w:ascii="Times New Roman" w:hAnsi="Times New Roman"/>
          <w:b/>
          <w:bCs/>
          <w:i/>
          <w:sz w:val="24"/>
          <w:szCs w:val="24"/>
        </w:rPr>
        <w:t xml:space="preserve"> занятий.</w:t>
      </w:r>
      <w:r w:rsidR="00DB4FC6" w:rsidRPr="0045580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720801" w:rsidRDefault="00074FB8" w:rsidP="006420B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F220C">
        <w:rPr>
          <w:rFonts w:ascii="Times New Roman" w:hAnsi="Times New Roman"/>
          <w:sz w:val="24"/>
          <w:szCs w:val="24"/>
        </w:rPr>
        <w:t>торая половина</w:t>
      </w:r>
      <w:r w:rsidR="00DB4FC6">
        <w:rPr>
          <w:rFonts w:ascii="Times New Roman" w:hAnsi="Times New Roman"/>
          <w:sz w:val="24"/>
          <w:szCs w:val="24"/>
        </w:rPr>
        <w:t xml:space="preserve"> дня 1 раз в 2 недел</w:t>
      </w:r>
      <w:r w:rsidR="00FF220C">
        <w:rPr>
          <w:rFonts w:ascii="Times New Roman" w:hAnsi="Times New Roman"/>
          <w:sz w:val="24"/>
          <w:szCs w:val="24"/>
        </w:rPr>
        <w:t>и, совместная д</w:t>
      </w:r>
      <w:r w:rsidR="0001205C">
        <w:rPr>
          <w:rFonts w:ascii="Times New Roman" w:hAnsi="Times New Roman"/>
          <w:sz w:val="24"/>
          <w:szCs w:val="24"/>
        </w:rPr>
        <w:t>еятельность детей,</w:t>
      </w:r>
      <w:r w:rsidR="00FF220C">
        <w:rPr>
          <w:rFonts w:ascii="Times New Roman" w:hAnsi="Times New Roman"/>
          <w:sz w:val="24"/>
          <w:szCs w:val="24"/>
        </w:rPr>
        <w:t xml:space="preserve"> родителей</w:t>
      </w:r>
      <w:r w:rsidR="0001205C">
        <w:rPr>
          <w:rFonts w:ascii="Times New Roman" w:hAnsi="Times New Roman"/>
          <w:sz w:val="24"/>
          <w:szCs w:val="24"/>
        </w:rPr>
        <w:t xml:space="preserve"> и педагога</w:t>
      </w:r>
      <w:r w:rsidR="00FF220C">
        <w:rPr>
          <w:rFonts w:ascii="Times New Roman" w:hAnsi="Times New Roman"/>
          <w:sz w:val="24"/>
          <w:szCs w:val="24"/>
        </w:rPr>
        <w:t xml:space="preserve"> по развитию речи</w:t>
      </w:r>
      <w:r w:rsidR="00DB4FC6">
        <w:rPr>
          <w:rFonts w:ascii="Times New Roman" w:hAnsi="Times New Roman"/>
          <w:sz w:val="24"/>
          <w:szCs w:val="24"/>
        </w:rPr>
        <w:t xml:space="preserve"> 1 раз в квартал.</w:t>
      </w:r>
      <w:r w:rsidR="00E15B08">
        <w:rPr>
          <w:rFonts w:ascii="Times New Roman" w:hAnsi="Times New Roman"/>
          <w:sz w:val="24"/>
          <w:szCs w:val="24"/>
        </w:rPr>
        <w:t xml:space="preserve"> Исходя из санитарно-гигиенических норм, продолжительность часа занятий для детей 4-5лет 20 минут.</w:t>
      </w:r>
    </w:p>
    <w:p w:rsidR="00980789" w:rsidRPr="00455805" w:rsidRDefault="00980789" w:rsidP="006420BA">
      <w:pPr>
        <w:pStyle w:val="a3"/>
        <w:jc w:val="both"/>
        <w:rPr>
          <w:rStyle w:val="a4"/>
          <w:rFonts w:ascii="Times New Roman" w:hAnsi="Times New Roman"/>
          <w:sz w:val="24"/>
          <w:szCs w:val="24"/>
        </w:rPr>
      </w:pPr>
    </w:p>
    <w:p w:rsidR="00773C81" w:rsidRDefault="00773C81" w:rsidP="00BC0E44">
      <w:pPr>
        <w:pStyle w:val="a3"/>
        <w:jc w:val="both"/>
        <w:rPr>
          <w:rStyle w:val="a4"/>
          <w:rFonts w:ascii="Times New Roman" w:hAnsi="Times New Roman"/>
          <w:b/>
          <w:sz w:val="24"/>
          <w:szCs w:val="24"/>
        </w:rPr>
      </w:pPr>
      <w:r>
        <w:rPr>
          <w:rStyle w:val="a4"/>
          <w:rFonts w:ascii="Times New Roman" w:hAnsi="Times New Roman"/>
          <w:b/>
          <w:sz w:val="24"/>
          <w:szCs w:val="24"/>
        </w:rPr>
        <w:tab/>
        <w:t>1.2. Планируемые результаты.</w:t>
      </w:r>
    </w:p>
    <w:p w:rsidR="00BC0E44" w:rsidRPr="00281036" w:rsidRDefault="00BC0E44" w:rsidP="00BC0E44">
      <w:pPr>
        <w:pStyle w:val="a3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Образовательные:</w:t>
      </w:r>
    </w:p>
    <w:p w:rsidR="00BC0E44" w:rsidRPr="00AE76C3" w:rsidRDefault="00BC0E44" w:rsidP="00BC0E44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у детей </w:t>
      </w:r>
      <w:r w:rsidRPr="00A337F3">
        <w:rPr>
          <w:rStyle w:val="a4"/>
          <w:rFonts w:ascii="Times New Roman" w:hAnsi="Times New Roman"/>
          <w:sz w:val="24"/>
          <w:szCs w:val="24"/>
        </w:rPr>
        <w:t>приобретены</w:t>
      </w:r>
      <w:r>
        <w:rPr>
          <w:rStyle w:val="a4"/>
          <w:rFonts w:ascii="Times New Roman" w:hAnsi="Times New Roman"/>
          <w:sz w:val="24"/>
          <w:szCs w:val="24"/>
        </w:rPr>
        <w:t xml:space="preserve"> навыки речевого дыхания, артикуляционной, общей и мелкой моторики средствами малых форм фольклора;</w:t>
      </w:r>
    </w:p>
    <w:p w:rsidR="00BC0E44" w:rsidRPr="00A610C2" w:rsidRDefault="00BC0E44" w:rsidP="00BC0E44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произношение звуков родного языка в соответствии с возрастной нормой;</w:t>
      </w:r>
    </w:p>
    <w:p w:rsidR="00BC0E44" w:rsidRPr="00EC54D4" w:rsidRDefault="00BC0E44" w:rsidP="00BC0E44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 w:rsidRPr="005E4F46">
        <w:rPr>
          <w:rStyle w:val="a4"/>
          <w:rFonts w:ascii="Times New Roman" w:hAnsi="Times New Roman"/>
          <w:bCs/>
          <w:sz w:val="24"/>
          <w:szCs w:val="24"/>
        </w:rPr>
        <w:t>на основе уточнённых и закреплённых звук</w:t>
      </w:r>
      <w:r>
        <w:rPr>
          <w:rStyle w:val="a4"/>
          <w:rFonts w:ascii="Times New Roman" w:hAnsi="Times New Roman"/>
          <w:bCs/>
          <w:sz w:val="24"/>
          <w:szCs w:val="24"/>
        </w:rPr>
        <w:t>ов родного языка чёткое произнош</w:t>
      </w:r>
      <w:r w:rsidRPr="005E4F46">
        <w:rPr>
          <w:rStyle w:val="a4"/>
          <w:rFonts w:ascii="Times New Roman" w:hAnsi="Times New Roman"/>
          <w:bCs/>
          <w:sz w:val="24"/>
          <w:szCs w:val="24"/>
        </w:rPr>
        <w:t>ение слов, предложений, спокойн</w:t>
      </w:r>
      <w:r>
        <w:rPr>
          <w:rStyle w:val="a4"/>
          <w:rFonts w:ascii="Times New Roman" w:hAnsi="Times New Roman"/>
          <w:bCs/>
          <w:sz w:val="24"/>
          <w:szCs w:val="24"/>
        </w:rPr>
        <w:t>ый темп и размеренный ритм речи.</w:t>
      </w:r>
    </w:p>
    <w:p w:rsidR="00BC0E44" w:rsidRPr="00AE76C3" w:rsidRDefault="00BC0E44" w:rsidP="00BC0E44">
      <w:pPr>
        <w:pStyle w:val="a3"/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Развивающие:</w:t>
      </w:r>
    </w:p>
    <w:p w:rsidR="00BC0E44" w:rsidRPr="00A704D4" w:rsidRDefault="00BC0E44" w:rsidP="00BC0E44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совершенствуется речевой и фонематический слух, </w:t>
      </w:r>
      <w:r>
        <w:rPr>
          <w:rFonts w:ascii="Times New Roman" w:eastAsia="+mn-ea" w:hAnsi="Times New Roman"/>
          <w:sz w:val="24"/>
          <w:szCs w:val="24"/>
        </w:rPr>
        <w:t>лексико-грамматический строй</w:t>
      </w:r>
      <w:r w:rsidRPr="005E3797">
        <w:rPr>
          <w:rFonts w:ascii="Times New Roman" w:eastAsia="+mn-ea" w:hAnsi="Times New Roman"/>
          <w:sz w:val="24"/>
          <w:szCs w:val="24"/>
        </w:rPr>
        <w:t xml:space="preserve">, </w:t>
      </w:r>
      <w:r>
        <w:rPr>
          <w:rFonts w:ascii="Times New Roman" w:eastAsia="+mn-ea" w:hAnsi="Times New Roman"/>
          <w:sz w:val="24"/>
          <w:szCs w:val="24"/>
        </w:rPr>
        <w:t>связная речь детей</w:t>
      </w:r>
      <w:r>
        <w:rPr>
          <w:rStyle w:val="a4"/>
          <w:rFonts w:ascii="Times New Roman" w:hAnsi="Times New Roman"/>
          <w:sz w:val="24"/>
          <w:szCs w:val="24"/>
        </w:rPr>
        <w:t>;</w:t>
      </w:r>
    </w:p>
    <w:p w:rsidR="00BC0E44" w:rsidRPr="00A610C2" w:rsidRDefault="00BC0E44" w:rsidP="00BC0E44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развита дикция и интонационная выразительность речи;</w:t>
      </w:r>
    </w:p>
    <w:p w:rsidR="00BC0E44" w:rsidRPr="00497AD8" w:rsidRDefault="00BC0E44" w:rsidP="00BC0E44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формируется познавательная активность в освоении разговорной речи, овладении родным языком; </w:t>
      </w:r>
    </w:p>
    <w:p w:rsidR="00BC0E44" w:rsidRPr="001E6DCD" w:rsidRDefault="00BC0E44" w:rsidP="00BC0E44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/>
          <w:bCs/>
          <w:sz w:val="24"/>
          <w:szCs w:val="24"/>
        </w:rPr>
      </w:pPr>
      <w:r>
        <w:rPr>
          <w:rStyle w:val="a4"/>
          <w:rFonts w:ascii="Times New Roman" w:hAnsi="Times New Roman"/>
          <w:bCs/>
          <w:sz w:val="24"/>
          <w:szCs w:val="24"/>
        </w:rPr>
        <w:t>повысился</w:t>
      </w:r>
      <w:r w:rsidRPr="001E6DCD">
        <w:rPr>
          <w:rStyle w:val="a4"/>
          <w:rFonts w:ascii="Times New Roman" w:hAnsi="Times New Roman"/>
          <w:bCs/>
          <w:sz w:val="24"/>
          <w:szCs w:val="24"/>
        </w:rPr>
        <w:t xml:space="preserve"> уровень активности и практической заинтересованности родителей в развитии речи своих детей.</w:t>
      </w:r>
    </w:p>
    <w:p w:rsidR="00BC0E44" w:rsidRDefault="00BC0E44" w:rsidP="00BC0E44">
      <w:pPr>
        <w:pStyle w:val="a3"/>
        <w:jc w:val="both"/>
        <w:rPr>
          <w:rStyle w:val="a4"/>
          <w:rFonts w:ascii="Times New Roman" w:hAnsi="Times New Roman"/>
          <w:bCs/>
          <w:sz w:val="24"/>
          <w:szCs w:val="24"/>
        </w:rPr>
      </w:pPr>
      <w:r>
        <w:rPr>
          <w:rStyle w:val="a4"/>
          <w:rFonts w:ascii="Times New Roman" w:hAnsi="Times New Roman"/>
          <w:bCs/>
          <w:sz w:val="24"/>
          <w:szCs w:val="24"/>
        </w:rPr>
        <w:t xml:space="preserve">Воспитательные: </w:t>
      </w:r>
    </w:p>
    <w:p w:rsidR="00BC0E44" w:rsidRDefault="00BC0E44" w:rsidP="00BC0E44">
      <w:pPr>
        <w:pStyle w:val="a3"/>
        <w:numPr>
          <w:ilvl w:val="0"/>
          <w:numId w:val="19"/>
        </w:numPr>
        <w:jc w:val="both"/>
        <w:rPr>
          <w:rStyle w:val="a4"/>
          <w:rFonts w:ascii="Times New Roman" w:hAnsi="Times New Roman"/>
          <w:bCs/>
          <w:sz w:val="24"/>
          <w:szCs w:val="24"/>
        </w:rPr>
      </w:pPr>
      <w:r>
        <w:rPr>
          <w:rStyle w:val="a4"/>
          <w:rFonts w:ascii="Times New Roman" w:hAnsi="Times New Roman"/>
          <w:bCs/>
          <w:sz w:val="24"/>
          <w:szCs w:val="24"/>
        </w:rPr>
        <w:t>дети накапливают опыт морально-этических норм поведения при знакомстве с образцами малых форм фольклора;</w:t>
      </w:r>
    </w:p>
    <w:p w:rsidR="00BC0E44" w:rsidRPr="00322B82" w:rsidRDefault="00BC0E44" w:rsidP="00BC0E44">
      <w:pPr>
        <w:pStyle w:val="a3"/>
        <w:numPr>
          <w:ilvl w:val="0"/>
          <w:numId w:val="19"/>
        </w:numPr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bCs/>
          <w:sz w:val="24"/>
          <w:szCs w:val="24"/>
        </w:rPr>
        <w:t xml:space="preserve">проявляют познавательную </w:t>
      </w:r>
      <w:r w:rsidRPr="00C85694">
        <w:rPr>
          <w:rFonts w:ascii="Times New Roman" w:hAnsi="Times New Roman"/>
          <w:sz w:val="24"/>
          <w:szCs w:val="24"/>
        </w:rPr>
        <w:t>активность, самост</w:t>
      </w:r>
      <w:r>
        <w:rPr>
          <w:rFonts w:ascii="Times New Roman" w:hAnsi="Times New Roman"/>
          <w:sz w:val="24"/>
          <w:szCs w:val="24"/>
        </w:rPr>
        <w:t xml:space="preserve">оятельность, доброжелательность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 xml:space="preserve"> изучение окружающего мира. Воспитаны</w:t>
      </w:r>
      <w:r w:rsidRPr="00C856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элементарные навыки экологической культуры и влияние человека на окружающую среду;</w:t>
      </w:r>
    </w:p>
    <w:p w:rsidR="002B406C" w:rsidRPr="00455805" w:rsidRDefault="00BC0E44" w:rsidP="00BC0E44">
      <w:pPr>
        <w:pStyle w:val="a3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снижена утомляемость, повышена эмоциональная</w:t>
      </w:r>
      <w:r w:rsidRPr="00D340A1">
        <w:rPr>
          <w:rFonts w:ascii="Times New Roman" w:hAnsi="Times New Roman"/>
          <w:bCs/>
          <w:sz w:val="24"/>
          <w:szCs w:val="24"/>
        </w:rPr>
        <w:t xml:space="preserve"> заинтересованность детей в преодолении речевого нарушения посредств</w:t>
      </w:r>
      <w:r>
        <w:rPr>
          <w:rFonts w:ascii="Times New Roman" w:hAnsi="Times New Roman"/>
          <w:bCs/>
          <w:sz w:val="24"/>
          <w:szCs w:val="24"/>
        </w:rPr>
        <w:t>ом устного народного творчества, в совместной детско-родительской деятельности.</w:t>
      </w:r>
    </w:p>
    <w:p w:rsidR="00BC0E44" w:rsidRPr="00455805" w:rsidRDefault="00BC0E44" w:rsidP="009D452D">
      <w:pPr>
        <w:pStyle w:val="a3"/>
        <w:ind w:firstLine="708"/>
        <w:rPr>
          <w:rFonts w:ascii="Times New Roman" w:hAnsi="Times New Roman"/>
          <w:b/>
          <w:i/>
          <w:sz w:val="24"/>
          <w:szCs w:val="24"/>
        </w:rPr>
      </w:pPr>
      <w:r w:rsidRPr="00455805">
        <w:rPr>
          <w:rFonts w:ascii="Times New Roman" w:hAnsi="Times New Roman"/>
          <w:b/>
          <w:i/>
          <w:sz w:val="24"/>
          <w:szCs w:val="24"/>
        </w:rPr>
        <w:t>Критерии оценки достижения планируемых результатов</w:t>
      </w:r>
      <w:r w:rsidR="00455805" w:rsidRPr="00455805">
        <w:rPr>
          <w:rFonts w:ascii="Times New Roman" w:hAnsi="Times New Roman"/>
          <w:b/>
          <w:i/>
          <w:sz w:val="24"/>
          <w:szCs w:val="24"/>
        </w:rPr>
        <w:t>.</w:t>
      </w:r>
    </w:p>
    <w:p w:rsidR="002B406C" w:rsidRDefault="002B406C" w:rsidP="002B40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</w:t>
      </w:r>
      <w:r w:rsidRPr="005D0823">
        <w:rPr>
          <w:rFonts w:ascii="Times New Roman" w:hAnsi="Times New Roman"/>
          <w:sz w:val="24"/>
          <w:szCs w:val="24"/>
        </w:rPr>
        <w:t xml:space="preserve"> детей оценивается </w:t>
      </w:r>
      <w:r>
        <w:rPr>
          <w:rFonts w:ascii="Times New Roman" w:hAnsi="Times New Roman"/>
          <w:sz w:val="24"/>
          <w:szCs w:val="24"/>
        </w:rPr>
        <w:t>в течение всего периода дополнительного образования</w:t>
      </w:r>
      <w:r w:rsidRPr="005D0823">
        <w:rPr>
          <w:rFonts w:ascii="Times New Roman" w:hAnsi="Times New Roman"/>
          <w:sz w:val="24"/>
          <w:szCs w:val="24"/>
        </w:rPr>
        <w:t>. Оценивая их, педагог учитывает индивидуальные особенности каждого ребенка. Основным показателем полученных результатов является сумма необходимых знаний, умений, и навыков, которыми ребенок должен овладеть за определенное время. Критериями оценки могут б</w:t>
      </w:r>
      <w:r>
        <w:rPr>
          <w:rFonts w:ascii="Times New Roman" w:hAnsi="Times New Roman"/>
          <w:sz w:val="24"/>
          <w:szCs w:val="24"/>
        </w:rPr>
        <w:t>ыть:</w:t>
      </w:r>
    </w:p>
    <w:p w:rsidR="002B406C" w:rsidRPr="002137AE" w:rsidRDefault="002B406C" w:rsidP="002B406C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педагогическое наблюдение;</w:t>
      </w:r>
    </w:p>
    <w:p w:rsidR="002B406C" w:rsidRPr="00696435" w:rsidRDefault="002B406C" w:rsidP="002B406C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в процессе деятельности</w:t>
      </w:r>
      <w:r w:rsidRPr="005D08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малые формы фольклора;</w:t>
      </w:r>
    </w:p>
    <w:p w:rsidR="002B406C" w:rsidRPr="00696435" w:rsidRDefault="002B406C" w:rsidP="002B406C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итоговые беседы в конце занятий, </w:t>
      </w:r>
      <w:r w:rsidRPr="005D0823">
        <w:rPr>
          <w:rFonts w:ascii="Times New Roman" w:hAnsi="Times New Roman"/>
          <w:sz w:val="24"/>
          <w:szCs w:val="24"/>
        </w:rPr>
        <w:t>позволяющие детям самим оц</w:t>
      </w:r>
      <w:r>
        <w:rPr>
          <w:rFonts w:ascii="Times New Roman" w:hAnsi="Times New Roman"/>
          <w:sz w:val="24"/>
          <w:szCs w:val="24"/>
        </w:rPr>
        <w:t>енивать собственные достижения;</w:t>
      </w:r>
    </w:p>
    <w:p w:rsidR="00633A66" w:rsidRPr="003529AF" w:rsidRDefault="002B406C" w:rsidP="003529AF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развлечения, как форма непосредственного проявления и закрепления детьми полученных знаний и умений на дополнительных занятиях.</w:t>
      </w:r>
    </w:p>
    <w:p w:rsidR="002B406C" w:rsidRPr="009D452D" w:rsidRDefault="002B406C" w:rsidP="009D452D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9D452D">
        <w:rPr>
          <w:rFonts w:ascii="Times New Roman" w:hAnsi="Times New Roman"/>
          <w:b/>
          <w:i/>
          <w:sz w:val="24"/>
          <w:szCs w:val="24"/>
        </w:rPr>
        <w:t>Оценочные материалы.</w:t>
      </w:r>
    </w:p>
    <w:p w:rsidR="002B406C" w:rsidRPr="009D452D" w:rsidRDefault="002B406C" w:rsidP="009D452D">
      <w:pPr>
        <w:pStyle w:val="a3"/>
        <w:ind w:left="360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9D452D">
        <w:rPr>
          <w:rFonts w:ascii="Times New Roman" w:hAnsi="Times New Roman"/>
          <w:sz w:val="24"/>
          <w:szCs w:val="24"/>
        </w:rPr>
        <w:t>Мониторинг развития речевых навыков дошкольников.</w:t>
      </w:r>
    </w:p>
    <w:tbl>
      <w:tblPr>
        <w:tblStyle w:val="a7"/>
        <w:tblW w:w="0" w:type="auto"/>
        <w:tblInd w:w="108" w:type="dxa"/>
        <w:tblLook w:val="04A0"/>
      </w:tblPr>
      <w:tblGrid>
        <w:gridCol w:w="1796"/>
        <w:gridCol w:w="960"/>
        <w:gridCol w:w="951"/>
        <w:gridCol w:w="1005"/>
        <w:gridCol w:w="933"/>
        <w:gridCol w:w="1035"/>
        <w:gridCol w:w="877"/>
        <w:gridCol w:w="941"/>
        <w:gridCol w:w="965"/>
      </w:tblGrid>
      <w:tr w:rsidR="002B406C" w:rsidTr="0092114E">
        <w:trPr>
          <w:trHeight w:val="180"/>
        </w:trPr>
        <w:tc>
          <w:tcPr>
            <w:tcW w:w="1796" w:type="dxa"/>
            <w:vMerge w:val="restart"/>
          </w:tcPr>
          <w:p w:rsidR="002B406C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Ф, И.</w:t>
            </w:r>
          </w:p>
          <w:p w:rsidR="002B406C" w:rsidRPr="00F7509F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911" w:type="dxa"/>
            <w:gridSpan w:val="2"/>
          </w:tcPr>
          <w:p w:rsidR="002B406C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</w:p>
          <w:p w:rsidR="002B406C" w:rsidRPr="00F7509F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1938" w:type="dxa"/>
            <w:gridSpan w:val="2"/>
          </w:tcPr>
          <w:p w:rsidR="002B406C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Фонематические</w:t>
            </w:r>
          </w:p>
          <w:p w:rsidR="002B406C" w:rsidRPr="00F7509F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процессы</w:t>
            </w:r>
          </w:p>
        </w:tc>
        <w:tc>
          <w:tcPr>
            <w:tcW w:w="1912" w:type="dxa"/>
            <w:gridSpan w:val="2"/>
          </w:tcPr>
          <w:p w:rsidR="002B406C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Артикуляцион</w:t>
            </w:r>
            <w:proofErr w:type="spellEnd"/>
          </w:p>
          <w:p w:rsidR="002B406C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</w:p>
          <w:p w:rsidR="002B406C" w:rsidRPr="00A77597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моторика</w:t>
            </w:r>
          </w:p>
        </w:tc>
        <w:tc>
          <w:tcPr>
            <w:tcW w:w="1906" w:type="dxa"/>
            <w:gridSpan w:val="2"/>
          </w:tcPr>
          <w:p w:rsidR="002B406C" w:rsidRPr="00A77597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Мелкая моторика</w:t>
            </w:r>
          </w:p>
        </w:tc>
      </w:tr>
      <w:tr w:rsidR="002B406C" w:rsidTr="0092114E">
        <w:trPr>
          <w:trHeight w:val="90"/>
        </w:trPr>
        <w:tc>
          <w:tcPr>
            <w:tcW w:w="1796" w:type="dxa"/>
            <w:vMerge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2B406C" w:rsidRPr="00A77597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5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51" w:type="dxa"/>
          </w:tcPr>
          <w:p w:rsidR="002B406C" w:rsidRPr="00A77597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7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005" w:type="dxa"/>
          </w:tcPr>
          <w:p w:rsidR="002B406C" w:rsidRPr="00A77597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5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33" w:type="dxa"/>
          </w:tcPr>
          <w:p w:rsidR="002B406C" w:rsidRPr="00A77597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7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035" w:type="dxa"/>
          </w:tcPr>
          <w:p w:rsidR="002B406C" w:rsidRPr="00A77597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5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77" w:type="dxa"/>
          </w:tcPr>
          <w:p w:rsidR="002B406C" w:rsidRPr="00A77597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7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941" w:type="dxa"/>
          </w:tcPr>
          <w:p w:rsidR="002B406C" w:rsidRPr="00A77597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5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5" w:type="dxa"/>
          </w:tcPr>
          <w:p w:rsidR="002B406C" w:rsidRPr="00A77597" w:rsidRDefault="002B406C" w:rsidP="009211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7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B406C" w:rsidTr="0092114E">
        <w:tc>
          <w:tcPr>
            <w:tcW w:w="1796" w:type="dxa"/>
          </w:tcPr>
          <w:p w:rsidR="002B406C" w:rsidRPr="00A77597" w:rsidRDefault="002B406C" w:rsidP="009211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0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06C" w:rsidTr="0092114E">
        <w:tc>
          <w:tcPr>
            <w:tcW w:w="1796" w:type="dxa"/>
          </w:tcPr>
          <w:p w:rsidR="002B406C" w:rsidRPr="00A77597" w:rsidRDefault="002B406C" w:rsidP="009211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0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06C" w:rsidTr="0092114E">
        <w:tc>
          <w:tcPr>
            <w:tcW w:w="1796" w:type="dxa"/>
          </w:tcPr>
          <w:p w:rsidR="002B406C" w:rsidRPr="00A77597" w:rsidRDefault="002B406C" w:rsidP="009211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0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2B406C" w:rsidRDefault="002B406C" w:rsidP="009211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406C" w:rsidRPr="009D452D" w:rsidRDefault="009D452D" w:rsidP="009D4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2B406C" w:rsidRPr="00A77597">
        <w:rPr>
          <w:rFonts w:ascii="Times New Roman" w:hAnsi="Times New Roman"/>
          <w:sz w:val="24"/>
          <w:szCs w:val="24"/>
        </w:rPr>
        <w:t>Где: п – результаты первичного мониторинга; и – ре</w:t>
      </w:r>
      <w:r w:rsidR="002B406C">
        <w:rPr>
          <w:rFonts w:ascii="Times New Roman" w:hAnsi="Times New Roman"/>
          <w:sz w:val="24"/>
          <w:szCs w:val="24"/>
        </w:rPr>
        <w:t>зультаты итогового мониторинга.</w:t>
      </w:r>
    </w:p>
    <w:p w:rsidR="002B406C" w:rsidRPr="009D452D" w:rsidRDefault="009D452D" w:rsidP="009D452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9D452D">
        <w:rPr>
          <w:rFonts w:ascii="Times New Roman" w:hAnsi="Times New Roman"/>
          <w:b/>
          <w:i/>
          <w:sz w:val="24"/>
          <w:szCs w:val="24"/>
        </w:rPr>
        <w:t>К</w:t>
      </w:r>
      <w:r>
        <w:rPr>
          <w:rFonts w:ascii="Times New Roman" w:hAnsi="Times New Roman"/>
          <w:b/>
          <w:i/>
          <w:sz w:val="24"/>
          <w:szCs w:val="24"/>
        </w:rPr>
        <w:t>ритерии оценки результатов.</w:t>
      </w:r>
    </w:p>
    <w:p w:rsidR="002B406C" w:rsidRPr="009D452D" w:rsidRDefault="002B406C" w:rsidP="009D452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452D">
        <w:rPr>
          <w:rFonts w:ascii="Times New Roman" w:hAnsi="Times New Roman"/>
          <w:sz w:val="24"/>
          <w:szCs w:val="24"/>
        </w:rPr>
        <w:t>Высокий уровень – ребенок самостоятельно и правильно справился с заданием;</w:t>
      </w:r>
    </w:p>
    <w:p w:rsidR="002B406C" w:rsidRPr="009D452D" w:rsidRDefault="002B406C" w:rsidP="009D452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452D">
        <w:rPr>
          <w:rFonts w:ascii="Times New Roman" w:hAnsi="Times New Roman"/>
          <w:sz w:val="24"/>
          <w:szCs w:val="24"/>
        </w:rPr>
        <w:t>Средний уровень – для правильного выполнения задания ребенку требуется несколько самостоятельных попыток или подсказка педагога;</w:t>
      </w:r>
    </w:p>
    <w:p w:rsidR="002B406C" w:rsidRPr="009D452D" w:rsidRDefault="002B406C" w:rsidP="009D452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452D">
        <w:rPr>
          <w:rFonts w:ascii="Times New Roman" w:hAnsi="Times New Roman"/>
          <w:sz w:val="24"/>
          <w:szCs w:val="24"/>
        </w:rPr>
        <w:t>Низкий уровень – ребенок не выполнил задание даже после подсказки педагога.</w:t>
      </w:r>
    </w:p>
    <w:p w:rsidR="00BC0E44" w:rsidRPr="00507454" w:rsidRDefault="00507454" w:rsidP="00507454">
      <w:pPr>
        <w:pStyle w:val="a3"/>
        <w:ind w:firstLine="708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b/>
          <w:i/>
          <w:sz w:val="24"/>
          <w:szCs w:val="24"/>
        </w:rPr>
        <w:t xml:space="preserve">Формы подведения итогов - </w:t>
      </w:r>
      <w:r>
        <w:rPr>
          <w:rStyle w:val="a4"/>
          <w:rFonts w:ascii="Times New Roman" w:hAnsi="Times New Roman"/>
          <w:sz w:val="24"/>
          <w:szCs w:val="24"/>
        </w:rPr>
        <w:t>игры, беседы, наблюдения, м</w:t>
      </w:r>
      <w:r>
        <w:rPr>
          <w:rFonts w:ascii="Times New Roman" w:hAnsi="Times New Roman"/>
          <w:sz w:val="24"/>
          <w:szCs w:val="24"/>
        </w:rPr>
        <w:t>алые формы фольклора.</w:t>
      </w:r>
    </w:p>
    <w:p w:rsidR="009D452D" w:rsidRPr="009D452D" w:rsidRDefault="009D452D" w:rsidP="00BC0E44">
      <w:pPr>
        <w:pStyle w:val="a3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ab/>
      </w:r>
    </w:p>
    <w:p w:rsidR="00E851FF" w:rsidRDefault="006420BA" w:rsidP="00633A66">
      <w:pPr>
        <w:pStyle w:val="a3"/>
        <w:numPr>
          <w:ilvl w:val="0"/>
          <w:numId w:val="33"/>
        </w:numPr>
        <w:jc w:val="both"/>
        <w:rPr>
          <w:rStyle w:val="a4"/>
          <w:rFonts w:ascii="Times New Roman" w:hAnsi="Times New Roman"/>
          <w:b/>
          <w:sz w:val="24"/>
          <w:szCs w:val="24"/>
        </w:rPr>
      </w:pPr>
      <w:r>
        <w:rPr>
          <w:rStyle w:val="a4"/>
          <w:rFonts w:ascii="Times New Roman" w:hAnsi="Times New Roman"/>
          <w:b/>
          <w:sz w:val="24"/>
          <w:szCs w:val="24"/>
        </w:rPr>
        <w:t>Учебный план.</w:t>
      </w:r>
    </w:p>
    <w:p w:rsidR="00343768" w:rsidRPr="00633A66" w:rsidRDefault="00343768" w:rsidP="00343768">
      <w:pPr>
        <w:pStyle w:val="a3"/>
        <w:ind w:left="720"/>
        <w:jc w:val="both"/>
        <w:rPr>
          <w:rStyle w:val="a4"/>
          <w:rFonts w:ascii="Times New Roman" w:hAnsi="Times New Roman"/>
          <w:b/>
          <w:sz w:val="24"/>
          <w:szCs w:val="24"/>
        </w:rPr>
      </w:pPr>
    </w:p>
    <w:tbl>
      <w:tblPr>
        <w:tblStyle w:val="a7"/>
        <w:tblW w:w="9498" w:type="dxa"/>
        <w:tblInd w:w="108" w:type="dxa"/>
        <w:tblLayout w:type="fixed"/>
        <w:tblLook w:val="04A0"/>
      </w:tblPr>
      <w:tblGrid>
        <w:gridCol w:w="709"/>
        <w:gridCol w:w="2835"/>
        <w:gridCol w:w="1843"/>
        <w:gridCol w:w="1984"/>
        <w:gridCol w:w="2127"/>
      </w:tblGrid>
      <w:tr w:rsidR="00D44535" w:rsidRPr="008E6027" w:rsidTr="00D44535">
        <w:trPr>
          <w:trHeight w:val="348"/>
        </w:trPr>
        <w:tc>
          <w:tcPr>
            <w:tcW w:w="709" w:type="dxa"/>
            <w:vMerge w:val="restart"/>
          </w:tcPr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Название модуля</w:t>
            </w: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5954" w:type="dxa"/>
            <w:gridSpan w:val="3"/>
          </w:tcPr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44535" w:rsidRPr="008E6027" w:rsidTr="00D44535">
        <w:trPr>
          <w:trHeight w:val="204"/>
        </w:trPr>
        <w:tc>
          <w:tcPr>
            <w:tcW w:w="709" w:type="dxa"/>
            <w:vMerge/>
          </w:tcPr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1FF" w:rsidRDefault="00E851FF" w:rsidP="00E851FF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8E6027" w:rsidRDefault="00D44535" w:rsidP="00E851FF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с</w:t>
            </w: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его</w:t>
            </w:r>
          </w:p>
        </w:tc>
        <w:tc>
          <w:tcPr>
            <w:tcW w:w="1984" w:type="dxa"/>
          </w:tcPr>
          <w:p w:rsidR="00E851FF" w:rsidRDefault="00E851FF" w:rsidP="00E851FF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8E6027" w:rsidRDefault="00D44535" w:rsidP="00E851FF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2127" w:type="dxa"/>
          </w:tcPr>
          <w:p w:rsidR="00E851FF" w:rsidRDefault="00E851FF" w:rsidP="00E851FF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8E6027" w:rsidRDefault="00D44535" w:rsidP="00E851FF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D44535" w:rsidRPr="008E6027" w:rsidTr="00D44535">
        <w:tc>
          <w:tcPr>
            <w:tcW w:w="709" w:type="dxa"/>
          </w:tcPr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44535" w:rsidRPr="00975B4F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 w:rsidRPr="00975B4F"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И</w:t>
            </w:r>
            <w:r w:rsidRPr="00975B4F">
              <w:rPr>
                <w:rStyle w:val="a4"/>
                <w:rFonts w:ascii="Times New Roman" w:hAnsi="Times New Roman"/>
                <w:b/>
                <w:bCs/>
                <w:sz w:val="24"/>
                <w:szCs w:val="24"/>
              </w:rPr>
              <w:t>граем, звуки речи повторяем.</w:t>
            </w:r>
          </w:p>
        </w:tc>
        <w:tc>
          <w:tcPr>
            <w:tcW w:w="1843" w:type="dxa"/>
          </w:tcPr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D44535">
              <w:rPr>
                <w:rStyle w:val="a4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127" w:type="dxa"/>
          </w:tcPr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10.5</w:t>
            </w:r>
          </w:p>
        </w:tc>
      </w:tr>
      <w:tr w:rsidR="00D44535" w:rsidRPr="008E6027" w:rsidTr="00D44535">
        <w:tc>
          <w:tcPr>
            <w:tcW w:w="709" w:type="dxa"/>
          </w:tcPr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44535" w:rsidRDefault="00D44535" w:rsidP="00D44535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t xml:space="preserve">Играем всей семьёй, </w:t>
            </w:r>
          </w:p>
          <w:p w:rsidR="00D44535" w:rsidRPr="00975B4F" w:rsidRDefault="00D44535" w:rsidP="00D44535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развиваем речь</w:t>
            </w:r>
          </w:p>
        </w:tc>
        <w:tc>
          <w:tcPr>
            <w:tcW w:w="1843" w:type="dxa"/>
          </w:tcPr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2127" w:type="dxa"/>
          </w:tcPr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8E6027" w:rsidRDefault="00E851FF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  <w:r w:rsidR="00D44535">
              <w:rPr>
                <w:rStyle w:val="a4"/>
                <w:rFonts w:ascii="Times New Roman" w:hAnsi="Times New Roman"/>
                <w:sz w:val="24"/>
                <w:szCs w:val="24"/>
              </w:rPr>
              <w:t>.5</w:t>
            </w:r>
          </w:p>
        </w:tc>
      </w:tr>
      <w:tr w:rsidR="00D44535" w:rsidRPr="008E6027" w:rsidTr="00D44535">
        <w:tc>
          <w:tcPr>
            <w:tcW w:w="709" w:type="dxa"/>
          </w:tcPr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</w:p>
          <w:p w:rsidR="00D44535" w:rsidRPr="00975B4F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44535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8E6027" w:rsidRDefault="00D44535" w:rsidP="009D6A7C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D44535" w:rsidRPr="0049409B" w:rsidRDefault="00D44535" w:rsidP="006420B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851FF" w:rsidRDefault="00E851FF" w:rsidP="00633A66">
      <w:pPr>
        <w:pStyle w:val="a3"/>
        <w:numPr>
          <w:ilvl w:val="0"/>
          <w:numId w:val="33"/>
        </w:numPr>
        <w:jc w:val="both"/>
        <w:rPr>
          <w:rStyle w:val="a4"/>
          <w:rFonts w:ascii="Times New Roman" w:hAnsi="Times New Roman"/>
          <w:b/>
          <w:sz w:val="24"/>
          <w:szCs w:val="24"/>
        </w:rPr>
      </w:pPr>
      <w:r w:rsidRPr="00E851FF">
        <w:rPr>
          <w:rStyle w:val="a4"/>
          <w:rFonts w:ascii="Times New Roman" w:hAnsi="Times New Roman"/>
          <w:b/>
          <w:sz w:val="24"/>
          <w:szCs w:val="24"/>
        </w:rPr>
        <w:t>Учебно-тематический план.</w:t>
      </w:r>
    </w:p>
    <w:p w:rsidR="00343768" w:rsidRPr="00633A66" w:rsidRDefault="00343768" w:rsidP="00343768">
      <w:pPr>
        <w:pStyle w:val="a3"/>
        <w:ind w:left="720"/>
        <w:jc w:val="both"/>
        <w:rPr>
          <w:rStyle w:val="a4"/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709"/>
        <w:gridCol w:w="2835"/>
        <w:gridCol w:w="851"/>
        <w:gridCol w:w="850"/>
        <w:gridCol w:w="851"/>
        <w:gridCol w:w="3367"/>
      </w:tblGrid>
      <w:tr w:rsidR="006420BA" w:rsidTr="006420BA">
        <w:trPr>
          <w:trHeight w:val="348"/>
        </w:trPr>
        <w:tc>
          <w:tcPr>
            <w:tcW w:w="709" w:type="dxa"/>
            <w:vMerge w:val="restart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6420BA" w:rsidRDefault="00D44535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Название модуля</w:t>
            </w:r>
            <w:r w:rsidR="006420BA" w:rsidRPr="008E6027">
              <w:rPr>
                <w:rStyle w:val="a4"/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2552" w:type="dxa"/>
            <w:gridSpan w:val="3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367" w:type="dxa"/>
            <w:vMerge w:val="restart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6420BA" w:rsidTr="006420BA">
        <w:trPr>
          <w:trHeight w:val="204"/>
        </w:trPr>
        <w:tc>
          <w:tcPr>
            <w:tcW w:w="709" w:type="dxa"/>
            <w:vMerge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с</w:t>
            </w: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е</w:t>
            </w:r>
          </w:p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850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Тео</w:t>
            </w:r>
          </w:p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</w:p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3367" w:type="dxa"/>
            <w:vMerge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6420BA" w:rsidTr="006420BA">
        <w:tc>
          <w:tcPr>
            <w:tcW w:w="709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420BA" w:rsidRPr="00975B4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 w:rsidRPr="00975B4F"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И</w:t>
            </w:r>
            <w:r w:rsidRPr="00975B4F">
              <w:rPr>
                <w:rStyle w:val="a4"/>
                <w:rFonts w:ascii="Times New Roman" w:hAnsi="Times New Roman"/>
                <w:b/>
                <w:bCs/>
                <w:sz w:val="24"/>
                <w:szCs w:val="24"/>
              </w:rPr>
              <w:t>граем, звуки речи повторяем.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6420BA" w:rsidRPr="001B51A1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 w:rsidRPr="001B51A1"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D44535" w:rsidRDefault="00D44535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D44535" w:rsidRDefault="00E851FF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10</w:t>
            </w:r>
            <w:r w:rsidR="00D44535"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.5</w:t>
            </w:r>
          </w:p>
        </w:tc>
        <w:tc>
          <w:tcPr>
            <w:tcW w:w="3367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6420BA" w:rsidTr="006420BA">
        <w:tc>
          <w:tcPr>
            <w:tcW w:w="709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6420BA" w:rsidRPr="00975B4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 а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</w:p>
        </w:tc>
      </w:tr>
      <w:tr w:rsidR="006420BA" w:rsidTr="006420BA">
        <w:tc>
          <w:tcPr>
            <w:tcW w:w="709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6420BA" w:rsidRPr="00F42F2E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–у-</w:t>
            </w:r>
          </w:p>
        </w:tc>
        <w:tc>
          <w:tcPr>
            <w:tcW w:w="851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  <w:r w:rsidRPr="008E6027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20BA" w:rsidTr="006420BA">
        <w:tc>
          <w:tcPr>
            <w:tcW w:w="709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6420BA" w:rsidRPr="008570A4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–и-</w:t>
            </w:r>
          </w:p>
        </w:tc>
        <w:tc>
          <w:tcPr>
            <w:tcW w:w="851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20BA" w:rsidTr="006420BA">
        <w:tc>
          <w:tcPr>
            <w:tcW w:w="709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–о-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20BA" w:rsidTr="006420BA">
        <w:tc>
          <w:tcPr>
            <w:tcW w:w="709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м-м</w:t>
            </w:r>
            <w:r>
              <w:rPr>
                <w:rStyle w:val="a4"/>
                <w:rFonts w:ascii="Times New Roman" w:hAnsi="Times New Roman"/>
                <w:b/>
                <w:i/>
                <w:sz w:val="28"/>
                <w:szCs w:val="24"/>
              </w:rPr>
              <w:t>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8"/>
                <w:szCs w:val="24"/>
              </w:rPr>
              <w:t>-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20BA" w:rsidTr="006420BA">
        <w:tc>
          <w:tcPr>
            <w:tcW w:w="709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н-нь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</w:p>
        </w:tc>
      </w:tr>
      <w:tr w:rsidR="006420BA" w:rsidTr="006420BA">
        <w:tc>
          <w:tcPr>
            <w:tcW w:w="709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б-бь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20BA" w:rsidTr="006420BA">
        <w:tc>
          <w:tcPr>
            <w:tcW w:w="709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п-пь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</w:p>
        </w:tc>
      </w:tr>
      <w:tr w:rsidR="006420BA" w:rsidTr="006420BA">
        <w:tc>
          <w:tcPr>
            <w:tcW w:w="709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д-дь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</w:p>
        </w:tc>
      </w:tr>
      <w:tr w:rsidR="006420BA" w:rsidTr="006420BA">
        <w:tc>
          <w:tcPr>
            <w:tcW w:w="709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т-ть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0.7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</w:p>
        </w:tc>
      </w:tr>
      <w:tr w:rsidR="006420BA" w:rsidTr="006420BA">
        <w:tc>
          <w:tcPr>
            <w:tcW w:w="709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в-вь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</w:p>
        </w:tc>
      </w:tr>
      <w:tr w:rsidR="006420BA" w:rsidTr="006420BA">
        <w:tc>
          <w:tcPr>
            <w:tcW w:w="709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ф-фь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</w:p>
        </w:tc>
      </w:tr>
      <w:tr w:rsidR="006420BA" w:rsidTr="006420BA">
        <w:tc>
          <w:tcPr>
            <w:tcW w:w="709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к-кь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</w:p>
        </w:tc>
      </w:tr>
      <w:tr w:rsidR="006420BA" w:rsidTr="006420BA">
        <w:trPr>
          <w:trHeight w:val="328"/>
        </w:trPr>
        <w:tc>
          <w:tcPr>
            <w:tcW w:w="709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г-гь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Pr="008E6027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</w:p>
        </w:tc>
      </w:tr>
      <w:tr w:rsidR="006420BA" w:rsidTr="006420BA">
        <w:trPr>
          <w:trHeight w:val="328"/>
        </w:trPr>
        <w:tc>
          <w:tcPr>
            <w:tcW w:w="709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х-хь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 беседы, наблюдения.</w:t>
            </w:r>
          </w:p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формы фольклора.</w:t>
            </w:r>
          </w:p>
        </w:tc>
      </w:tr>
      <w:tr w:rsidR="006420BA" w:rsidTr="006420BA">
        <w:tc>
          <w:tcPr>
            <w:tcW w:w="709" w:type="dxa"/>
          </w:tcPr>
          <w:p w:rsidR="006420BA" w:rsidRPr="00F5676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br/>
            </w:r>
            <w:r w:rsidRPr="00F5676F"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t xml:space="preserve">Играем всей семьёй, </w:t>
            </w:r>
          </w:p>
          <w:p w:rsidR="006420BA" w:rsidRPr="00F5676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развиваем речь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</w:p>
          <w:p w:rsidR="006420BA" w:rsidRPr="001B51A1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D44535" w:rsidRPr="00D44535" w:rsidRDefault="00D44535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 w:rsidRPr="00D44535"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</w:p>
          <w:p w:rsidR="00D44535" w:rsidRDefault="00D44535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3367" w:type="dxa"/>
          </w:tcPr>
          <w:p w:rsidR="006420BA" w:rsidRPr="003D064E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6420BA" w:rsidTr="006420BA">
        <w:tc>
          <w:tcPr>
            <w:tcW w:w="709" w:type="dxa"/>
          </w:tcPr>
          <w:p w:rsidR="006420BA" w:rsidRPr="00F5676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Логопедические</w:t>
            </w:r>
          </w:p>
          <w:p w:rsidR="006420BA" w:rsidRPr="00EB4B6C" w:rsidRDefault="0092114E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сказки</w:t>
            </w:r>
            <w:r w:rsidR="006420BA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в коррекции и развития речи детей</w:t>
            </w:r>
          </w:p>
        </w:tc>
        <w:tc>
          <w:tcPr>
            <w:tcW w:w="851" w:type="dxa"/>
          </w:tcPr>
          <w:p w:rsidR="006420BA" w:rsidRPr="00654C0D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654C0D"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Pr="00F5676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6420BA" w:rsidRPr="00704981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367" w:type="dxa"/>
          </w:tcPr>
          <w:p w:rsidR="006420BA" w:rsidRPr="00EB4B6C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Консультация для родителей</w:t>
            </w:r>
          </w:p>
        </w:tc>
      </w:tr>
      <w:tr w:rsidR="006420BA" w:rsidTr="006420BA">
        <w:tc>
          <w:tcPr>
            <w:tcW w:w="709" w:type="dxa"/>
          </w:tcPr>
          <w:p w:rsidR="006420BA" w:rsidRPr="00F5676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Загадки </w:t>
            </w:r>
          </w:p>
          <w:p w:rsidR="006420BA" w:rsidRPr="00975B4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Зимушки-зимы</w:t>
            </w:r>
          </w:p>
        </w:tc>
        <w:tc>
          <w:tcPr>
            <w:tcW w:w="851" w:type="dxa"/>
          </w:tcPr>
          <w:p w:rsidR="006420BA" w:rsidRPr="00654C0D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654C0D"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Pr="00F5676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20BA" w:rsidRPr="00704981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04981"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 w:rsidRPr="00EB4B6C">
              <w:rPr>
                <w:rStyle w:val="a4"/>
                <w:rFonts w:ascii="Times New Roman" w:hAnsi="Times New Roman"/>
                <w:sz w:val="24"/>
                <w:szCs w:val="24"/>
              </w:rPr>
              <w:t>Развлечение для детей и родителей</w:t>
            </w:r>
          </w:p>
        </w:tc>
      </w:tr>
      <w:tr w:rsidR="006420BA" w:rsidTr="006420BA">
        <w:tc>
          <w:tcPr>
            <w:tcW w:w="709" w:type="dxa"/>
          </w:tcPr>
          <w:p w:rsidR="006420BA" w:rsidRPr="00F5676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5" w:type="dxa"/>
          </w:tcPr>
          <w:p w:rsidR="006420BA" w:rsidRPr="00975B4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Весенний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коллейдоскоп</w:t>
            </w:r>
            <w:proofErr w:type="spellEnd"/>
          </w:p>
        </w:tc>
        <w:tc>
          <w:tcPr>
            <w:tcW w:w="851" w:type="dxa"/>
          </w:tcPr>
          <w:p w:rsidR="006420BA" w:rsidRPr="00654C0D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654C0D"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0BA" w:rsidRPr="00F5676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20BA" w:rsidRPr="00704981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04981"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 w:rsidRPr="00EB4B6C">
              <w:rPr>
                <w:rStyle w:val="a4"/>
                <w:rFonts w:ascii="Times New Roman" w:hAnsi="Times New Roman"/>
                <w:sz w:val="24"/>
                <w:szCs w:val="24"/>
              </w:rPr>
              <w:t>Развлечение для детей и родителей</w:t>
            </w:r>
          </w:p>
        </w:tc>
      </w:tr>
      <w:tr w:rsidR="006420BA" w:rsidTr="006420BA">
        <w:tc>
          <w:tcPr>
            <w:tcW w:w="709" w:type="dxa"/>
          </w:tcPr>
          <w:p w:rsidR="006420BA" w:rsidRPr="00F5676F" w:rsidRDefault="006420BA" w:rsidP="006420BA">
            <w:pPr>
              <w:pStyle w:val="a3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20BA" w:rsidRPr="00975B4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420BA" w:rsidRPr="00975B4F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6420BA" w:rsidRPr="0065601E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420BA" w:rsidRDefault="006420BA" w:rsidP="006420BA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367" w:type="dxa"/>
          </w:tcPr>
          <w:p w:rsidR="006420BA" w:rsidRDefault="006420BA" w:rsidP="006420BA">
            <w:pPr>
              <w:pStyle w:val="a3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420BA" w:rsidRDefault="006420BA" w:rsidP="006420BA">
      <w:pPr>
        <w:pStyle w:val="a3"/>
        <w:ind w:left="360"/>
        <w:rPr>
          <w:rStyle w:val="a4"/>
          <w:rFonts w:ascii="Times New Roman" w:hAnsi="Times New Roman"/>
          <w:b/>
          <w:sz w:val="24"/>
          <w:szCs w:val="24"/>
        </w:rPr>
      </w:pPr>
    </w:p>
    <w:p w:rsidR="00343768" w:rsidRPr="00773C81" w:rsidRDefault="00507454" w:rsidP="00773C81">
      <w:pPr>
        <w:pStyle w:val="a3"/>
        <w:numPr>
          <w:ilvl w:val="0"/>
          <w:numId w:val="33"/>
        </w:numPr>
        <w:jc w:val="both"/>
        <w:rPr>
          <w:rStyle w:val="a4"/>
          <w:rFonts w:ascii="Times New Roman" w:hAnsi="Times New Roman"/>
          <w:b/>
          <w:sz w:val="24"/>
          <w:szCs w:val="24"/>
        </w:rPr>
      </w:pPr>
      <w:r>
        <w:rPr>
          <w:rStyle w:val="a4"/>
          <w:rFonts w:ascii="Times New Roman" w:hAnsi="Times New Roman"/>
          <w:b/>
          <w:sz w:val="24"/>
          <w:szCs w:val="24"/>
        </w:rPr>
        <w:t>Содержание программы</w:t>
      </w:r>
      <w:r w:rsidR="006420BA">
        <w:rPr>
          <w:rStyle w:val="a4"/>
          <w:rFonts w:ascii="Times New Roman" w:hAnsi="Times New Roman"/>
          <w:b/>
          <w:sz w:val="24"/>
          <w:szCs w:val="24"/>
        </w:rPr>
        <w:t>.</w:t>
      </w:r>
    </w:p>
    <w:p w:rsidR="006A1E90" w:rsidRPr="00AA4E45" w:rsidRDefault="00B37B1C" w:rsidP="00B37B1C">
      <w:pPr>
        <w:pStyle w:val="a3"/>
        <w:ind w:firstLine="708"/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b/>
          <w:sz w:val="24"/>
          <w:szCs w:val="24"/>
        </w:rPr>
        <w:t xml:space="preserve">4.1. </w:t>
      </w:r>
      <w:r w:rsidR="00AA4E45">
        <w:rPr>
          <w:rStyle w:val="a4"/>
          <w:rFonts w:ascii="Times New Roman" w:hAnsi="Times New Roman"/>
          <w:b/>
          <w:sz w:val="24"/>
          <w:szCs w:val="24"/>
        </w:rPr>
        <w:t xml:space="preserve">Содержание программы </w:t>
      </w:r>
      <w:r w:rsidR="00AA4E45" w:rsidRPr="00AA4E45">
        <w:rPr>
          <w:rStyle w:val="a4"/>
          <w:rFonts w:ascii="Times New Roman" w:hAnsi="Times New Roman"/>
          <w:b/>
          <w:sz w:val="24"/>
          <w:szCs w:val="24"/>
        </w:rPr>
        <w:t>м</w:t>
      </w:r>
      <w:r w:rsidR="00773C81" w:rsidRPr="00AA4E45">
        <w:rPr>
          <w:rStyle w:val="a4"/>
          <w:rFonts w:ascii="Times New Roman" w:hAnsi="Times New Roman"/>
          <w:b/>
          <w:sz w:val="24"/>
          <w:szCs w:val="24"/>
        </w:rPr>
        <w:t>одуля</w:t>
      </w:r>
      <w:r w:rsidR="00C31E38" w:rsidRPr="00AA4E45">
        <w:rPr>
          <w:rStyle w:val="a4"/>
          <w:rFonts w:ascii="Times New Roman" w:hAnsi="Times New Roman"/>
          <w:b/>
          <w:sz w:val="24"/>
          <w:szCs w:val="24"/>
        </w:rPr>
        <w:t xml:space="preserve"> «И</w:t>
      </w:r>
      <w:r w:rsidR="00C31E38" w:rsidRPr="00AA4E45">
        <w:rPr>
          <w:rStyle w:val="a4"/>
          <w:rFonts w:ascii="Times New Roman" w:hAnsi="Times New Roman"/>
          <w:b/>
          <w:bCs/>
          <w:sz w:val="24"/>
          <w:szCs w:val="24"/>
        </w:rPr>
        <w:t>граем, звуки речи повторяем»</w:t>
      </w:r>
    </w:p>
    <w:p w:rsidR="00343768" w:rsidRPr="006A1E90" w:rsidRDefault="00343768" w:rsidP="00633A66">
      <w:pPr>
        <w:pStyle w:val="a3"/>
        <w:jc w:val="center"/>
        <w:rPr>
          <w:rStyle w:val="a4"/>
          <w:rFonts w:ascii="Times New Roman" w:hAnsi="Times New Roman"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969"/>
        <w:gridCol w:w="4111"/>
      </w:tblGrid>
      <w:tr w:rsidR="00C31E38" w:rsidRPr="009856AF" w:rsidTr="003529AF">
        <w:tc>
          <w:tcPr>
            <w:tcW w:w="1418" w:type="dxa"/>
          </w:tcPr>
          <w:p w:rsidR="00C31E38" w:rsidRPr="009856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Тема занятий</w:t>
            </w:r>
          </w:p>
        </w:tc>
        <w:tc>
          <w:tcPr>
            <w:tcW w:w="3969" w:type="dxa"/>
          </w:tcPr>
          <w:p w:rsidR="00C31E38" w:rsidRPr="009856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Практика</w:t>
            </w:r>
          </w:p>
          <w:p w:rsidR="00C31E38" w:rsidRPr="009856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C31E38" w:rsidRPr="0066056F" w:rsidTr="003529AF">
        <w:tc>
          <w:tcPr>
            <w:tcW w:w="1418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 а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</w:p>
          <w:p w:rsidR="00C31E38" w:rsidRPr="0004495D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E38" w:rsidRPr="0004495D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Уточнение произношения звука </w:t>
            </w:r>
            <w:r w:rsidRPr="00801B35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-а-</w:t>
            </w:r>
            <w:r w:rsidRPr="00801B35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 Развитие речевого дыхания, артикуляционной моторики, фонематического восприятия. </w:t>
            </w: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Накопление у детей опыта морально-этических норм поведения при знакомстве с образцами ММФ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Лого-сказка «Утро с котиком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Музиком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», дых. упр. «Листочки», и/упр. «Аня качает куклу», «Тихо-громко», «Весёлые стишки звук </w:t>
            </w:r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–а-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» «Доскажи словечко», ф.мин. «Песенка точильщиков», «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Чистоговоркино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C31E38" w:rsidRPr="005E5B92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/игра «Апельсин»</w:t>
            </w:r>
          </w:p>
        </w:tc>
      </w:tr>
      <w:tr w:rsidR="00C31E38" w:rsidRPr="00DB0387" w:rsidTr="003529AF">
        <w:tc>
          <w:tcPr>
            <w:tcW w:w="1418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–у-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C31E38" w:rsidRPr="0066056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E38" w:rsidRPr="0066056F" w:rsidRDefault="00C31E38" w:rsidP="002A1511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Уточнение произношения звука </w:t>
            </w:r>
            <w:r w:rsidRPr="00801B35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у</w:t>
            </w:r>
            <w:r w:rsidRPr="00801B35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r w:rsidRPr="00801B35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Развитие речевого дыхания, артикуляционной моторики, фонематического во</w:t>
            </w:r>
            <w:r w:rsidR="002A1511">
              <w:rPr>
                <w:rStyle w:val="a4"/>
                <w:rFonts w:ascii="Times New Roman" w:hAnsi="Times New Roman"/>
                <w:sz w:val="24"/>
                <w:szCs w:val="24"/>
              </w:rPr>
              <w:t>сприятия, грамматического строя.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="002A1511">
              <w:rPr>
                <w:rFonts w:ascii="Times New Roman" w:hAnsi="Times New Roman"/>
                <w:sz w:val="24"/>
                <w:szCs w:val="24"/>
              </w:rPr>
              <w:t>Способствовать воспитанию</w:t>
            </w:r>
            <w:r w:rsidR="002A1511" w:rsidRPr="00C85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511">
              <w:rPr>
                <w:rFonts w:ascii="Times New Roman" w:hAnsi="Times New Roman"/>
                <w:sz w:val="24"/>
                <w:szCs w:val="24"/>
              </w:rPr>
              <w:t xml:space="preserve">экологической культуры и влияние </w:t>
            </w:r>
            <w:r w:rsidR="002A1511">
              <w:rPr>
                <w:rFonts w:ascii="Times New Roman" w:hAnsi="Times New Roman"/>
                <w:sz w:val="24"/>
                <w:szCs w:val="24"/>
              </w:rPr>
              <w:lastRenderedPageBreak/>
              <w:t>человека на окружающую среду</w:t>
            </w:r>
          </w:p>
        </w:tc>
        <w:tc>
          <w:tcPr>
            <w:tcW w:w="4111" w:type="dxa"/>
          </w:tcPr>
          <w:p w:rsidR="00C31E38" w:rsidRPr="00DB0387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 xml:space="preserve">Лого-сказка «Утро с котиком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Музиком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», дых. упр. «Ветер-ветерок», и/упр. «Кто внимательный?», «Назови, о чём я говорю», «Весёлые стишки звук </w:t>
            </w:r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–у-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», ф/мин. «Дует ветер», «Отгадай загадку», п/игра «Улитка»</w:t>
            </w:r>
          </w:p>
        </w:tc>
      </w:tr>
      <w:tr w:rsidR="00C31E38" w:rsidRPr="00DB0387" w:rsidTr="003529AF">
        <w:tc>
          <w:tcPr>
            <w:tcW w:w="1418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–и-</w:t>
            </w:r>
          </w:p>
          <w:p w:rsidR="00C31E38" w:rsidRPr="00DB0387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Уточнение произношения звука </w:t>
            </w:r>
            <w:r w:rsidRPr="00801B35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и</w:t>
            </w:r>
            <w:r w:rsidRPr="00801B35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r w:rsidRPr="00801B35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Развитие речевого дыхания, артикуляционной моторики, фонематического восприятия. </w:t>
            </w:r>
          </w:p>
          <w:p w:rsidR="00C31E38" w:rsidRPr="00DB0387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 w:rsidRPr="0008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познавательной активности.</w:t>
            </w:r>
          </w:p>
        </w:tc>
        <w:tc>
          <w:tcPr>
            <w:tcW w:w="4111" w:type="dxa"/>
          </w:tcPr>
          <w:p w:rsidR="00C31E38" w:rsidRPr="00DB0387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Лого-сказка «Язычок и Лошадка», дых. упр. «Листочки», и/упр. «Лошадка», «Кто внимательный?», считалочка «Фруктовая ладошка», «Третий лишний», ф/мин «Тик-так», «Весёлые стишки звук </w:t>
            </w:r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–и-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Загадки-добавлялки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31E38" w:rsidRPr="009C63A7" w:rsidTr="003529AF">
        <w:tc>
          <w:tcPr>
            <w:tcW w:w="1418" w:type="dxa"/>
          </w:tcPr>
          <w:p w:rsidR="00C31E38" w:rsidRPr="00DC7CB6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–о-</w:t>
            </w:r>
          </w:p>
        </w:tc>
        <w:tc>
          <w:tcPr>
            <w:tcW w:w="3969" w:type="dxa"/>
          </w:tcPr>
          <w:p w:rsidR="00C31E38" w:rsidRPr="00B22AE1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Уточнение произношения звука </w:t>
            </w:r>
            <w:r w:rsidRPr="00801B35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о</w:t>
            </w:r>
            <w:r w:rsidRPr="00801B35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r w:rsidRPr="00801B35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Развитие речевого дыхания, артикуляционной моторики, фонематического восприятия. </w:t>
            </w: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Накопление у детей опыта морально-этических норм поведения при знакомстве с образцами ММФ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Лого-сказка «Язычок и Лошадка», дых. упр. «Ветер-ветерок»,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и/упр. «У Оли болит зуб о-о-о», «</w:t>
            </w: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Тихо-громко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Вопро-ответ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/мин. «Дом и ворота»,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«Весёлые стишки звук </w:t>
            </w:r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–о-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»</w:t>
            </w:r>
          </w:p>
          <w:p w:rsidR="00C31E38" w:rsidRPr="009C63A7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с элементами драматизации «Ножки, ножки, где вы были?»</w:t>
            </w:r>
          </w:p>
        </w:tc>
      </w:tr>
      <w:tr w:rsidR="00C31E38" w:rsidRPr="008E1868" w:rsidTr="003529AF">
        <w:tc>
          <w:tcPr>
            <w:tcW w:w="1418" w:type="dxa"/>
          </w:tcPr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Звуки</w:t>
            </w:r>
          </w:p>
          <w:p w:rsidR="00C31E38" w:rsidRPr="00A610EA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м-мь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8"/>
                <w:szCs w:val="24"/>
              </w:rPr>
              <w:t>-</w:t>
            </w:r>
          </w:p>
        </w:tc>
        <w:tc>
          <w:tcPr>
            <w:tcW w:w="3969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Уточнение произношения звука </w:t>
            </w:r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м-мь</w:t>
            </w:r>
            <w:proofErr w:type="spellEnd"/>
            <w:r w:rsidRPr="00801B35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r w:rsidRPr="00801B35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Развитие речевого дыхания, арт. моторики, фонематического восприятия,</w:t>
            </w:r>
            <w:r w:rsidR="002A1511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грамматического строя.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1E38" w:rsidRPr="00D621F8" w:rsidRDefault="002A1511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воспитанию</w:t>
            </w:r>
            <w:r w:rsidRPr="00C85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экологической культуры и влияние человека на окружающую среду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Лого-сказка «Весёлая прогулка», дых. упр. «Подуем на блинчик», и/упр. «Корова мычит М-м-м», «Хлопни в ладоши, поймай звук </w:t>
            </w:r>
            <w:proofErr w:type="gramStart"/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–м</w:t>
            </w:r>
            <w:proofErr w:type="gramEnd"/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»</w:t>
            </w:r>
          </w:p>
          <w:p w:rsidR="002A1511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«Эхо», </w:t>
            </w:r>
          </w:p>
          <w:p w:rsidR="002A1511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/игра «Коровка», «</w:t>
            </w:r>
          </w:p>
          <w:p w:rsidR="00C31E38" w:rsidRPr="00D52FB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Считалочка»</w:t>
            </w:r>
          </w:p>
        </w:tc>
      </w:tr>
      <w:tr w:rsidR="00C31E38" w:rsidRPr="008E1868" w:rsidTr="003529AF">
        <w:tc>
          <w:tcPr>
            <w:tcW w:w="1418" w:type="dxa"/>
          </w:tcPr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н-нь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Уточнение произношения звука -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н-нь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-, учить детей интонационно выделять звуки в слогах и словах.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Развитие речевого дыхания, арт. моторики, связной речи.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 w:rsidRPr="0008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познавательной активности, самостоятельности.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Лого-сказка «Язычок и лошадка», дых. упр. «Снежинка»,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307354"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и/упр.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«Поймай звук»,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«Доскажи словечко»,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/игра «Пони»,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Загадки-добавлялки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с элементами драматизации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«Ножки, ножки, где вы были?</w:t>
            </w:r>
          </w:p>
        </w:tc>
      </w:tr>
      <w:tr w:rsidR="00C31E38" w:rsidRPr="008E1868" w:rsidTr="003529AF">
        <w:tc>
          <w:tcPr>
            <w:tcW w:w="1418" w:type="dxa"/>
          </w:tcPr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б-бь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Добиваться звонкого произношения звуков -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б-бь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- в словах и предложениях. Развитие речевого дыхания, арт. Моторики. </w:t>
            </w: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Накопление у детей опыта морально-этических норм поведения при знакомстве с образцами ММФ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Лого-сказка «Весёлая прогулка»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Дыхательное упр. «Пёрышки»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и/ упр. «Буратино закаляется», «Эхо»,  «Где живёт звук?»,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«Думай, не зевай, по словечку повторяй»,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/ игра «Весёлый бубен»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Чистоговоркино-Голуби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31E38" w:rsidRPr="009824AE" w:rsidTr="003529AF">
        <w:tc>
          <w:tcPr>
            <w:tcW w:w="1418" w:type="dxa"/>
          </w:tcPr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п-пь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C31E38" w:rsidRDefault="00C31E38" w:rsidP="002A1511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Уточнение произношения звука </w:t>
            </w:r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п-пь</w:t>
            </w:r>
            <w:proofErr w:type="spellEnd"/>
            <w:r w:rsidRPr="00801B35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r w:rsidRPr="00801B35"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Развитие речевого дыхания, артикуляционной мотори</w:t>
            </w:r>
            <w:r w:rsidR="002A1511">
              <w:rPr>
                <w:rStyle w:val="a4"/>
                <w:rFonts w:ascii="Times New Roman" w:hAnsi="Times New Roman"/>
                <w:sz w:val="24"/>
                <w:szCs w:val="24"/>
              </w:rPr>
              <w:t xml:space="preserve">ки, фонематического восприятия. </w:t>
            </w:r>
            <w:r w:rsidR="002A1511">
              <w:rPr>
                <w:rFonts w:ascii="Times New Roman" w:hAnsi="Times New Roman"/>
                <w:sz w:val="24"/>
                <w:szCs w:val="24"/>
              </w:rPr>
              <w:t>Способствовать воспитанию</w:t>
            </w:r>
            <w:r w:rsidR="002A1511" w:rsidRPr="00C85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511">
              <w:rPr>
                <w:rFonts w:ascii="Times New Roman" w:hAnsi="Times New Roman"/>
                <w:sz w:val="24"/>
                <w:szCs w:val="24"/>
              </w:rPr>
              <w:t>экологической культуры и влияние человека на окружающую среду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Дыхательное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«Пёрышки»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Лого-сказка «Попугай Паша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 петух Петя». </w:t>
            </w:r>
          </w:p>
          <w:p w:rsidR="00C31E38" w:rsidRPr="009824AE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и/упр. «Новые звуки </w:t>
            </w:r>
            <w:proofErr w:type="spellStart"/>
            <w:proofErr w:type="gramStart"/>
            <w:r w:rsidRPr="0016545F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16545F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16545F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пь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», «Петины подарки»,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/игра «Паровоз», м. м. р. «Ладошки», «Отгадай загадку»</w:t>
            </w:r>
          </w:p>
        </w:tc>
      </w:tr>
      <w:tr w:rsidR="00C31E38" w:rsidRPr="009824AE" w:rsidTr="003529AF">
        <w:tc>
          <w:tcPr>
            <w:tcW w:w="1418" w:type="dxa"/>
          </w:tcPr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д-дь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Закрепление правильного произношения звуков </w:t>
            </w:r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д-дь</w:t>
            </w:r>
            <w:proofErr w:type="spellEnd"/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, учить детей интонационно выделять звук в словах.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Развитие речевого слуха, фонематического восприятия,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грамматического строя, связной речи.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Лого-сказка «Лесные звери»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Дыхательное упр. «Снежинка»,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и/ упр. «Дятел стучит д-д-д»,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«Не ошибись», «Поймай звук», «Доскажи словечко»,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/игра «Строим дом»,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 xml:space="preserve">«Повтори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чистоговорку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», «Считалочка»</w:t>
            </w:r>
          </w:p>
        </w:tc>
      </w:tr>
      <w:tr w:rsidR="00C31E38" w:rsidRPr="009824AE" w:rsidTr="003529AF">
        <w:tc>
          <w:tcPr>
            <w:tcW w:w="1418" w:type="dxa"/>
          </w:tcPr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 xml:space="preserve">Звуки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 xml:space="preserve">–т- 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ть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Уточнение и закрепление правильного произношения звуков </w:t>
            </w:r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т-ть</w:t>
            </w:r>
            <w:proofErr w:type="spellEnd"/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, учить детей интонационно выделять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в словах. Развитие речевого дыхания, арт. моторики.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познавательной</w:t>
            </w:r>
            <w:r w:rsidRPr="00082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активности, доброжелательности.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Лого-сказка «Лесные звери»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дыхательное упр. «Снежинка»,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и/ упр. «Молоток стучит т-т-т»,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«Молоточки», «Да-нет»,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«Большой-маленький»,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/игра «Нос, пол,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поталок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»,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Загадки-добавлялки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»,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«Повтори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чистоговорку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»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C31E38" w:rsidRPr="00A9698D" w:rsidTr="003529AF">
        <w:tc>
          <w:tcPr>
            <w:tcW w:w="1418" w:type="dxa"/>
          </w:tcPr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C31E38" w:rsidRPr="00A9698D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в-вь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Закрепление правильного произношения звуков </w:t>
            </w:r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в-вь</w:t>
            </w:r>
            <w:proofErr w:type="spellEnd"/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Развитие речевого дыхания, артикуляционной моторики, фонематического восприятия грамматического строя,</w:t>
            </w:r>
          </w:p>
          <w:p w:rsidR="00C31E38" w:rsidRPr="006F3FEA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связной речи.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Лого-сказка «Утро с котиком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Музиком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», дых. упр. «Чашка чая», </w:t>
            </w:r>
            <w:r w:rsidRPr="00092DBE">
              <w:rPr>
                <w:rStyle w:val="a4"/>
                <w:rFonts w:ascii="Times New Roman" w:hAnsi="Times New Roman"/>
                <w:sz w:val="24"/>
                <w:szCs w:val="24"/>
              </w:rPr>
              <w:t>и/упр. «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Ворона и </w:t>
            </w:r>
            <w:r w:rsidRPr="00092DBE">
              <w:rPr>
                <w:rStyle w:val="a4"/>
                <w:rFonts w:ascii="Times New Roman" w:hAnsi="Times New Roman"/>
                <w:sz w:val="24"/>
                <w:szCs w:val="24"/>
              </w:rPr>
              <w:t xml:space="preserve">Вьюга»,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«Найди звук в слове», заучивание стихотворения «Валенки» с элементами драматизации, </w:t>
            </w:r>
          </w:p>
          <w:p w:rsidR="00C31E38" w:rsidRPr="00864871" w:rsidRDefault="00F43888" w:rsidP="00F4388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«Отгадай загадку»</w:t>
            </w:r>
          </w:p>
        </w:tc>
      </w:tr>
      <w:tr w:rsidR="00C31E38" w:rsidRPr="00A9698D" w:rsidTr="003529AF">
        <w:tc>
          <w:tcPr>
            <w:tcW w:w="1418" w:type="dxa"/>
          </w:tcPr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ф-фь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Закрепление навыков произношения и различения звуков </w:t>
            </w:r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ф-фь</w:t>
            </w:r>
            <w:proofErr w:type="spellEnd"/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-.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Развитие речевого дыхания, артикуляционной моторики, фонематического восприятия грамматического строя, </w:t>
            </w:r>
          </w:p>
          <w:p w:rsidR="00C31E38" w:rsidRDefault="00F43888" w:rsidP="00F4388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связной речи.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Лого-сказка «Лесные звери»,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дых.упр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. «Загони мяч в ворота», </w:t>
            </w:r>
          </w:p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и/ упр. «Ёжик Федя», «Поймай звук </w:t>
            </w:r>
            <w:r w:rsidRPr="004069DC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ф</w:t>
            </w:r>
            <w:r w:rsidRPr="004069DC">
              <w:rPr>
                <w:rStyle w:val="a4"/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«Доскажи словечко». </w:t>
            </w:r>
          </w:p>
          <w:p w:rsidR="00C31E38" w:rsidRDefault="00C31E38" w:rsidP="003529AF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«Прятки», пальчиковая игра «Ёжик Федя в лес пришёл», п/ игра «Маленький ёжик»,</w:t>
            </w:r>
            <w:r w:rsidR="003529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«Считалочка», «</w:t>
            </w:r>
            <w:proofErr w:type="spellStart"/>
            <w:r w:rsidR="003529AF">
              <w:rPr>
                <w:rStyle w:val="a4"/>
                <w:rFonts w:ascii="Times New Roman" w:hAnsi="Times New Roman"/>
                <w:sz w:val="24"/>
                <w:szCs w:val="24"/>
              </w:rPr>
              <w:t>Чистоговоркино</w:t>
            </w:r>
            <w:proofErr w:type="spellEnd"/>
            <w:r w:rsidR="003529AF">
              <w:rPr>
                <w:rStyle w:val="a4"/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31E38" w:rsidRPr="00693D74" w:rsidTr="003529AF">
        <w:tc>
          <w:tcPr>
            <w:tcW w:w="1418" w:type="dxa"/>
          </w:tcPr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C31E38" w:rsidRPr="00056CAC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к-кь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C31E38" w:rsidRPr="00BF127F" w:rsidRDefault="00C31E38" w:rsidP="003529AF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Закрепление правильного произношения звуков -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к-кь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-. Развитие речевого дыхания, артикуляционной моторики, фонематического восприятия.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познавательной активности, самостоятельности.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Лого-сказка «Колобок»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Дыхательное упр. «Бабочки»,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и/упр. «Песенки животных и звук </w:t>
            </w:r>
            <w:proofErr w:type="gram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«Поймай 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«Кто в этом домике живёт?» «Рассказываем вместе»,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игра с мячом «Куклы играют»,</w:t>
            </w:r>
          </w:p>
          <w:p w:rsidR="00C31E38" w:rsidRPr="00693D74" w:rsidRDefault="00F43888" w:rsidP="00F4388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/ игра «Зёрнышко»</w:t>
            </w:r>
          </w:p>
        </w:tc>
      </w:tr>
      <w:tr w:rsidR="00C31E38" w:rsidRPr="002F4C82" w:rsidTr="003529AF">
        <w:tc>
          <w:tcPr>
            <w:tcW w:w="1418" w:type="dxa"/>
          </w:tcPr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г-гь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Закрепление правильного произношения звуков -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г-гь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-. Развитие речевого дыхания, артикуляционной моторики, связной речи.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Накопление у детей опыта морально-этических норм поведения при знакомстве с образцами ММФ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Лого-сказка «Язычок и солнышко»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Дыхательное упр. «Пёрышко»,</w:t>
            </w:r>
          </w:p>
          <w:p w:rsidR="00C31E38" w:rsidRPr="002F4C82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и/упр. «Гена и его друзья», «Игрушки для Гены», «Скажи ласково», заучивание стихотворения «Гусь купил себе гармошку», м. м. р. «Гармошка», повтори скороговорку «Гусь Гога и гусь Гага» </w:t>
            </w:r>
            <w:proofErr w:type="gramEnd"/>
          </w:p>
        </w:tc>
      </w:tr>
      <w:tr w:rsidR="00C31E38" w:rsidRPr="002F4C82" w:rsidTr="003529AF">
        <w:tc>
          <w:tcPr>
            <w:tcW w:w="1418" w:type="dxa"/>
          </w:tcPr>
          <w:p w:rsidR="003529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х-хь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3529AF" w:rsidRDefault="00C31E38" w:rsidP="00C31E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Закрепление правильного произношения звуков -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х-хь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-. Развитие речевого дыхания, артикуляционной моторики, фонематического в</w:t>
            </w:r>
            <w:r w:rsidR="002A1511">
              <w:rPr>
                <w:rStyle w:val="a4"/>
                <w:rFonts w:ascii="Times New Roman" w:hAnsi="Times New Roman"/>
                <w:sz w:val="24"/>
                <w:szCs w:val="24"/>
              </w:rPr>
              <w:t>осприятия грамматического строя.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="002A1511">
              <w:rPr>
                <w:rFonts w:ascii="Times New Roman" w:hAnsi="Times New Roman"/>
                <w:sz w:val="24"/>
                <w:szCs w:val="24"/>
              </w:rPr>
              <w:t>Способствовать воспитанию</w:t>
            </w:r>
            <w:r w:rsidR="002A1511" w:rsidRPr="00C85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511">
              <w:rPr>
                <w:rFonts w:ascii="Times New Roman" w:hAnsi="Times New Roman"/>
                <w:sz w:val="24"/>
                <w:szCs w:val="24"/>
              </w:rPr>
              <w:t xml:space="preserve">экологической культуры </w:t>
            </w:r>
          </w:p>
          <w:p w:rsidR="00C31E38" w:rsidRDefault="002A1511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влияние человека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окружающую среду.</w:t>
            </w:r>
          </w:p>
        </w:tc>
        <w:tc>
          <w:tcPr>
            <w:tcW w:w="411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Лого-сказка «Лесные звери»,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дых</w:t>
            </w: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пр. «Подуй на листочек», </w:t>
            </w:r>
          </w:p>
          <w:p w:rsidR="002A1511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и/упр. «Погреем ручки», </w:t>
            </w:r>
          </w:p>
          <w:p w:rsidR="002A1511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«Эхо», «Доскажи словечко», </w:t>
            </w:r>
          </w:p>
          <w:p w:rsidR="002A1511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«Загадки и отгадки», </w:t>
            </w:r>
          </w:p>
          <w:p w:rsidR="002A1511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повтори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чистоговору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«Два петуха»</w:t>
            </w:r>
          </w:p>
        </w:tc>
      </w:tr>
    </w:tbl>
    <w:p w:rsidR="003529AF" w:rsidRDefault="003529AF" w:rsidP="003529AF">
      <w:pPr>
        <w:pStyle w:val="a3"/>
        <w:ind w:left="1068"/>
        <w:jc w:val="both"/>
        <w:rPr>
          <w:rStyle w:val="a4"/>
          <w:rFonts w:ascii="Times New Roman" w:hAnsi="Times New Roman"/>
          <w:b/>
          <w:sz w:val="24"/>
          <w:szCs w:val="24"/>
        </w:rPr>
      </w:pPr>
    </w:p>
    <w:p w:rsidR="00C31E38" w:rsidRPr="00AA4E45" w:rsidRDefault="0083449A" w:rsidP="00B37B1C">
      <w:pPr>
        <w:pStyle w:val="a3"/>
        <w:numPr>
          <w:ilvl w:val="1"/>
          <w:numId w:val="3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4"/>
          <w:rFonts w:ascii="Times New Roman" w:hAnsi="Times New Roman"/>
          <w:b/>
          <w:sz w:val="24"/>
          <w:szCs w:val="24"/>
        </w:rPr>
        <w:t xml:space="preserve"> </w:t>
      </w:r>
      <w:r w:rsidR="00AA4E45">
        <w:rPr>
          <w:rStyle w:val="a4"/>
          <w:rFonts w:ascii="Times New Roman" w:hAnsi="Times New Roman"/>
          <w:b/>
          <w:sz w:val="24"/>
          <w:szCs w:val="24"/>
        </w:rPr>
        <w:t>Содержание программы модуля</w:t>
      </w:r>
      <w:r w:rsidR="00C31E38" w:rsidRPr="00AA4E45">
        <w:rPr>
          <w:rStyle w:val="a4"/>
          <w:rFonts w:ascii="Times New Roman" w:hAnsi="Times New Roman"/>
          <w:b/>
          <w:sz w:val="24"/>
          <w:szCs w:val="24"/>
        </w:rPr>
        <w:t xml:space="preserve"> «Играем всей семьёй, развиваем речь»</w:t>
      </w:r>
    </w:p>
    <w:p w:rsidR="00C31E38" w:rsidRDefault="00C31E38" w:rsidP="00C31E38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9"/>
        <w:gridCol w:w="3521"/>
        <w:gridCol w:w="3828"/>
      </w:tblGrid>
      <w:tr w:rsidR="00C31E38" w:rsidRPr="009856AF" w:rsidTr="00C31E38">
        <w:tc>
          <w:tcPr>
            <w:tcW w:w="2149" w:type="dxa"/>
          </w:tcPr>
          <w:p w:rsidR="00C31E38" w:rsidRPr="009856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Тема занятий</w:t>
            </w:r>
          </w:p>
        </w:tc>
        <w:tc>
          <w:tcPr>
            <w:tcW w:w="3521" w:type="dxa"/>
          </w:tcPr>
          <w:p w:rsidR="00C31E38" w:rsidRPr="009856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3828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Практика</w:t>
            </w:r>
          </w:p>
          <w:p w:rsidR="00C31E38" w:rsidRPr="009856AF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C31E38" w:rsidRPr="005E5B92" w:rsidTr="00C31E38">
        <w:tc>
          <w:tcPr>
            <w:tcW w:w="2149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Логопедические</w:t>
            </w:r>
          </w:p>
          <w:p w:rsidR="00C31E38" w:rsidRPr="0004495D" w:rsidRDefault="0092114E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сказки</w:t>
            </w:r>
            <w:r w:rsidR="00C31E38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в коррекции и развитии речи детей</w:t>
            </w:r>
          </w:p>
        </w:tc>
        <w:tc>
          <w:tcPr>
            <w:tcW w:w="3521" w:type="dxa"/>
          </w:tcPr>
          <w:p w:rsidR="00C31E38" w:rsidRPr="0004495D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педагогической компетентности</w:t>
            </w:r>
            <w:r w:rsidRPr="00A175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родителей в вопросах коррекции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развития </w:t>
            </w:r>
            <w:r w:rsidRPr="00A17523">
              <w:rPr>
                <w:rFonts w:ascii="Times New Roman" w:hAnsi="Times New Roman"/>
                <w:sz w:val="24"/>
                <w:szCs w:val="24"/>
                <w:lang w:eastAsia="ru-RU"/>
              </w:rPr>
              <w:t>речи детей средствами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логопедических сказок</w:t>
            </w:r>
            <w:r w:rsidRPr="00A1752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Лого-сказки: «Утро с котиком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Музиком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», «Язычок и Лошадка», «Весёлая прогулка», «Лесные звери», «Язычок и лошадка»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«Листочки», «Перышки», </w:t>
            </w:r>
          </w:p>
          <w:p w:rsidR="00C31E38" w:rsidRPr="005E5B92" w:rsidRDefault="00343768" w:rsidP="0034376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«Чашка чая», «Перышки»</w:t>
            </w:r>
          </w:p>
        </w:tc>
      </w:tr>
      <w:tr w:rsidR="00C31E38" w:rsidRPr="005E5B92" w:rsidTr="00C31E38">
        <w:tc>
          <w:tcPr>
            <w:tcW w:w="2149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Развлечение для детей и родителей:</w:t>
            </w:r>
          </w:p>
          <w:p w:rsidR="00C31E38" w:rsidRPr="0004495D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«Загадки Зимушки-зимы»</w:t>
            </w:r>
          </w:p>
        </w:tc>
        <w:tc>
          <w:tcPr>
            <w:tcW w:w="3521" w:type="dxa"/>
          </w:tcPr>
          <w:p w:rsidR="00C31E38" w:rsidRPr="00A1435B" w:rsidRDefault="00C31E38" w:rsidP="00C31E38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Совершенствование у детей речевых навыков в совместной детско-родительской деятельности средствами МФФ.</w:t>
            </w:r>
            <w:r>
              <w:rPr>
                <w:rStyle w:val="a4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Воспитание </w:t>
            </w:r>
            <w:r w:rsidRPr="00082C95">
              <w:rPr>
                <w:rFonts w:ascii="Times New Roman" w:hAnsi="Times New Roman"/>
                <w:sz w:val="24"/>
                <w:szCs w:val="24"/>
              </w:rPr>
              <w:t>поз</w:t>
            </w:r>
            <w:r>
              <w:rPr>
                <w:rFonts w:ascii="Times New Roman" w:hAnsi="Times New Roman"/>
                <w:sz w:val="24"/>
                <w:szCs w:val="24"/>
              </w:rPr>
              <w:t>навательной активности.</w:t>
            </w:r>
          </w:p>
          <w:p w:rsidR="00C31E38" w:rsidRPr="00A1435B" w:rsidRDefault="00C31E38" w:rsidP="0034376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Повышение уровня</w:t>
            </w:r>
            <w:r w:rsidRPr="00CF3654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 xml:space="preserve"> практической заинтересованности родителей в развитии речи своих детей.</w:t>
            </w:r>
          </w:p>
        </w:tc>
        <w:tc>
          <w:tcPr>
            <w:tcW w:w="3828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Лого-сказка «Весёлая прогулка»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Дыхательное упр. «Снежинка»,</w:t>
            </w:r>
          </w:p>
          <w:p w:rsidR="00C31E38" w:rsidRDefault="00C31E38" w:rsidP="00C31E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29561C">
              <w:rPr>
                <w:rFonts w:ascii="Times New Roman" w:hAnsi="Times New Roman"/>
                <w:sz w:val="24"/>
                <w:szCs w:val="24"/>
              </w:rPr>
              <w:t xml:space="preserve"> игра. «Снеговик»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дин. упр. </w:t>
            </w:r>
            <w:r w:rsidRPr="0029561C">
              <w:rPr>
                <w:rFonts w:ascii="Times New Roman" w:hAnsi="Times New Roman"/>
                <w:sz w:val="24"/>
                <w:szCs w:val="24"/>
              </w:rPr>
              <w:t>«Я мороза не боюсь»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«Загадки о зиме», </w:t>
            </w:r>
            <w:r w:rsidRPr="0029561C">
              <w:rPr>
                <w:rFonts w:ascii="Times New Roman" w:hAnsi="Times New Roman"/>
                <w:sz w:val="24"/>
                <w:szCs w:val="24"/>
              </w:rPr>
              <w:t>«Дерево примет о зиме»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31E38" w:rsidRDefault="00C31E38" w:rsidP="00C31E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/игра «Заинька попляши»,</w:t>
            </w:r>
          </w:p>
          <w:p w:rsidR="00C31E38" w:rsidRDefault="00C31E38" w:rsidP="00C31E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д/и. «Чьи хвосты?», </w:t>
            </w:r>
          </w:p>
          <w:p w:rsidR="00C31E38" w:rsidRDefault="00C31E38" w:rsidP="00C31E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33810">
              <w:rPr>
                <w:rFonts w:ascii="Times New Roman" w:hAnsi="Times New Roman"/>
                <w:sz w:val="24"/>
                <w:szCs w:val="24"/>
                <w:lang w:eastAsia="ru-RU"/>
              </w:rPr>
              <w:t>гра</w:t>
            </w:r>
            <w:r w:rsidRPr="00C950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9500F">
              <w:rPr>
                <w:rFonts w:ascii="Times New Roman" w:hAnsi="Times New Roman"/>
                <w:sz w:val="24"/>
                <w:szCs w:val="24"/>
                <w:lang w:eastAsia="ru-RU"/>
              </w:rPr>
              <w:t>«Что нам нравится зимой»</w:t>
            </w:r>
          </w:p>
          <w:p w:rsidR="00C31E38" w:rsidRPr="005E5B92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C31E38" w:rsidRPr="005E5B92" w:rsidTr="00C31E38">
        <w:tc>
          <w:tcPr>
            <w:tcW w:w="2149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Развлечение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для детей и родителей:</w:t>
            </w:r>
          </w:p>
          <w:p w:rsidR="00C31E38" w:rsidRPr="0004495D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«Весенний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коллейдоскоп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Закрепление речевых навыков и умений в совместной детско-родительской деятельности.</w:t>
            </w:r>
          </w:p>
          <w:p w:rsidR="00C31E38" w:rsidRPr="00070272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Снижение утомляемости, повышение эмоциональной заинтересованности</w:t>
            </w:r>
            <w:r w:rsidRPr="00082C95">
              <w:rPr>
                <w:rFonts w:ascii="Times New Roman" w:hAnsi="Times New Roman"/>
                <w:bCs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родителей </w:t>
            </w:r>
            <w:r w:rsidRPr="00082C95">
              <w:rPr>
                <w:rFonts w:ascii="Times New Roman" w:hAnsi="Times New Roman"/>
                <w:bCs/>
                <w:sz w:val="24"/>
                <w:szCs w:val="24"/>
              </w:rPr>
              <w:t xml:space="preserve">в преодолении речевого нарушения посредством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МФФ</w:t>
            </w:r>
          </w:p>
        </w:tc>
        <w:tc>
          <w:tcPr>
            <w:tcW w:w="3828" w:type="dxa"/>
          </w:tcPr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Лого-сказка «Язычок и солнышко»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Дыхательное упр. «Бабочки»,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«Загадки о весне»,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«Дерево примет о весне»,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/игра «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Весняночка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«Скажи ласково»,</w:t>
            </w:r>
          </w:p>
          <w:p w:rsidR="00C31E38" w:rsidRDefault="00C31E38" w:rsidP="00C31E3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«Распускаются листочки»,</w:t>
            </w:r>
          </w:p>
          <w:p w:rsidR="00C31E38" w:rsidRPr="005E5B92" w:rsidRDefault="00C31E38" w:rsidP="00343768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«</w:t>
            </w:r>
            <w:r w:rsidR="00343768">
              <w:rPr>
                <w:rStyle w:val="a4"/>
                <w:rFonts w:ascii="Times New Roman" w:hAnsi="Times New Roman"/>
                <w:sz w:val="24"/>
                <w:szCs w:val="24"/>
              </w:rPr>
              <w:t>Да-нет», «Весенние перевёртыши»</w:t>
            </w:r>
          </w:p>
        </w:tc>
      </w:tr>
    </w:tbl>
    <w:p w:rsidR="006420BA" w:rsidRDefault="00633A66" w:rsidP="00AA4E45">
      <w:pPr>
        <w:pStyle w:val="a3"/>
        <w:jc w:val="right"/>
        <w:rPr>
          <w:rStyle w:val="a4"/>
          <w:rFonts w:ascii="Times New Roman" w:hAnsi="Times New Roman"/>
          <w:i/>
          <w:sz w:val="24"/>
          <w:szCs w:val="24"/>
        </w:rPr>
      </w:pPr>
      <w:r>
        <w:rPr>
          <w:rStyle w:val="a4"/>
          <w:rFonts w:ascii="Times New Roman" w:hAnsi="Times New Roman"/>
          <w:b/>
          <w:sz w:val="24"/>
          <w:szCs w:val="24"/>
        </w:rPr>
        <w:tab/>
      </w:r>
      <w:r>
        <w:rPr>
          <w:rStyle w:val="a4"/>
          <w:rFonts w:ascii="Times New Roman" w:hAnsi="Times New Roman"/>
          <w:i/>
          <w:sz w:val="24"/>
          <w:szCs w:val="24"/>
        </w:rPr>
        <w:t>(Смотреть приложение №1 «Календарный учебный график»)</w:t>
      </w:r>
    </w:p>
    <w:p w:rsidR="00633A66" w:rsidRPr="00633A66" w:rsidRDefault="00633A66" w:rsidP="006420BA">
      <w:pPr>
        <w:pStyle w:val="a3"/>
        <w:jc w:val="both"/>
        <w:rPr>
          <w:rStyle w:val="a4"/>
          <w:rFonts w:ascii="Times New Roman" w:hAnsi="Times New Roman"/>
          <w:i/>
          <w:sz w:val="24"/>
          <w:szCs w:val="24"/>
        </w:rPr>
      </w:pPr>
    </w:p>
    <w:p w:rsidR="00633A66" w:rsidRPr="00AA4E45" w:rsidRDefault="009D6A7C" w:rsidP="00B37B1C">
      <w:pPr>
        <w:pStyle w:val="a3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«Воспитание»</w:t>
      </w:r>
    </w:p>
    <w:p w:rsidR="002A1511" w:rsidRDefault="006A1E90" w:rsidP="00BC0E4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Развитие</w:t>
      </w:r>
      <w:r w:rsidR="003E2821">
        <w:rPr>
          <w:rFonts w:ascii="Times New Roman" w:hAnsi="Times New Roman"/>
          <w:sz w:val="24"/>
          <w:szCs w:val="24"/>
        </w:rPr>
        <w:t xml:space="preserve"> личности ребёнка через формирование устной речи и навыков речевого общения</w:t>
      </w:r>
      <w:r w:rsidR="00B71814">
        <w:rPr>
          <w:rFonts w:ascii="Times New Roman" w:hAnsi="Times New Roman"/>
          <w:sz w:val="24"/>
          <w:szCs w:val="24"/>
        </w:rPr>
        <w:t xml:space="preserve"> на основе владения литературным языком своего народа.</w:t>
      </w:r>
      <w:r w:rsidR="003E2821">
        <w:rPr>
          <w:rFonts w:ascii="Times New Roman" w:hAnsi="Times New Roman"/>
          <w:sz w:val="24"/>
          <w:szCs w:val="24"/>
        </w:rPr>
        <w:t xml:space="preserve"> </w:t>
      </w:r>
    </w:p>
    <w:p w:rsidR="00A90D22" w:rsidRPr="006A1E90" w:rsidRDefault="00A90D22" w:rsidP="006420BA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6A1E90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A90D22" w:rsidRPr="0092114E" w:rsidRDefault="0092114E" w:rsidP="0092114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отношение</w:t>
      </w:r>
      <w:r w:rsidR="00A90D22" w:rsidRPr="0092114E">
        <w:rPr>
          <w:rFonts w:ascii="Times New Roman" w:hAnsi="Times New Roman"/>
          <w:sz w:val="24"/>
          <w:szCs w:val="24"/>
        </w:rPr>
        <w:t xml:space="preserve"> к родному языку как ценности, умение чувствовать красоту языка, стремление говорить красиво (на правильном, богатом, образном языке);</w:t>
      </w:r>
    </w:p>
    <w:p w:rsidR="00BC0E44" w:rsidRDefault="00BC0E44" w:rsidP="00BC0E44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82C95">
        <w:rPr>
          <w:rFonts w:ascii="Times New Roman" w:hAnsi="Times New Roman"/>
          <w:sz w:val="24"/>
          <w:szCs w:val="24"/>
        </w:rPr>
        <w:t>воспитывать познавательную активность, самост</w:t>
      </w:r>
      <w:r>
        <w:rPr>
          <w:rFonts w:ascii="Times New Roman" w:hAnsi="Times New Roman"/>
          <w:sz w:val="24"/>
          <w:szCs w:val="24"/>
        </w:rPr>
        <w:t>оятельность, доброжелательность</w:t>
      </w:r>
      <w:r w:rsidRPr="00501415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 xml:space="preserve"> изучение окружающего мира. Способствовать воспитанию</w:t>
      </w:r>
      <w:r w:rsidRPr="00C856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экологической культуры и влияние человека на окружающую среду;</w:t>
      </w:r>
    </w:p>
    <w:p w:rsidR="00BC0E44" w:rsidRPr="0090015E" w:rsidRDefault="00BC0E44" w:rsidP="00BC0E44">
      <w:pPr>
        <w:pStyle w:val="a3"/>
        <w:numPr>
          <w:ilvl w:val="0"/>
          <w:numId w:val="2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a4"/>
          <w:rFonts w:ascii="Times New Roman" w:hAnsi="Times New Roman"/>
          <w:bCs/>
          <w:sz w:val="24"/>
          <w:szCs w:val="24"/>
        </w:rPr>
        <w:t>накапливать у детей опыт морально-этических норм поведения при знакомстве с образцами малых форм фольклора;</w:t>
      </w:r>
    </w:p>
    <w:p w:rsidR="00343768" w:rsidRPr="00343768" w:rsidRDefault="00BC0E44" w:rsidP="006420BA">
      <w:pPr>
        <w:pStyle w:val="a3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082C95">
        <w:rPr>
          <w:rFonts w:ascii="Times New Roman" w:hAnsi="Times New Roman"/>
          <w:bCs/>
          <w:sz w:val="24"/>
          <w:szCs w:val="24"/>
        </w:rPr>
        <w:t>снизить утомляемость, повысить эмоциональную заинтересованность детей в преодолении речевого нарушения посредств</w:t>
      </w:r>
      <w:r>
        <w:rPr>
          <w:rFonts w:ascii="Times New Roman" w:hAnsi="Times New Roman"/>
          <w:bCs/>
          <w:sz w:val="24"/>
          <w:szCs w:val="24"/>
        </w:rPr>
        <w:t>ом устного народного творчества в совместной детско-родительской деятельности.</w:t>
      </w:r>
    </w:p>
    <w:p w:rsidR="002A1511" w:rsidRPr="006A1E90" w:rsidRDefault="006A1E90" w:rsidP="006420BA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Ожидаемые результаты:</w:t>
      </w:r>
    </w:p>
    <w:p w:rsidR="002A1511" w:rsidRPr="00072F51" w:rsidRDefault="0092114E" w:rsidP="003545E5">
      <w:pPr>
        <w:pStyle w:val="a3"/>
        <w:numPr>
          <w:ilvl w:val="0"/>
          <w:numId w:val="30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относятся к родному языку как ценности, умеют чувствовать красоту</w:t>
      </w:r>
      <w:r w:rsidR="00072F51">
        <w:rPr>
          <w:rFonts w:ascii="Times New Roman" w:hAnsi="Times New Roman"/>
          <w:sz w:val="24"/>
          <w:szCs w:val="24"/>
        </w:rPr>
        <w:t xml:space="preserve"> языка, стремятся говорить красиво </w:t>
      </w:r>
      <w:proofErr w:type="gramStart"/>
      <w:r w:rsidR="00072F5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072F51">
        <w:rPr>
          <w:rFonts w:ascii="Times New Roman" w:hAnsi="Times New Roman"/>
          <w:sz w:val="24"/>
          <w:szCs w:val="24"/>
        </w:rPr>
        <w:t>на правильном, богатом, образном языке);</w:t>
      </w:r>
    </w:p>
    <w:p w:rsidR="00072F51" w:rsidRDefault="00072F51" w:rsidP="00072F51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bCs/>
          <w:sz w:val="24"/>
          <w:szCs w:val="24"/>
        </w:rPr>
        <w:lastRenderedPageBreak/>
        <w:t xml:space="preserve">проявляют познавательную </w:t>
      </w:r>
      <w:r w:rsidRPr="00C85694">
        <w:rPr>
          <w:rFonts w:ascii="Times New Roman" w:hAnsi="Times New Roman"/>
          <w:sz w:val="24"/>
          <w:szCs w:val="24"/>
        </w:rPr>
        <w:t>активность, самост</w:t>
      </w:r>
      <w:r>
        <w:rPr>
          <w:rFonts w:ascii="Times New Roman" w:hAnsi="Times New Roman"/>
          <w:sz w:val="24"/>
          <w:szCs w:val="24"/>
        </w:rPr>
        <w:t xml:space="preserve">оятельность, доброжелательность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 xml:space="preserve"> изучение окружающего мира. Воспитаны</w:t>
      </w:r>
      <w:r w:rsidRPr="00C856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элементарные навыки экологической культуры и влияние человека на окружающую среду;</w:t>
      </w:r>
    </w:p>
    <w:p w:rsidR="003545E5" w:rsidRPr="003545E5" w:rsidRDefault="003545E5" w:rsidP="003545E5">
      <w:pPr>
        <w:pStyle w:val="a3"/>
        <w:numPr>
          <w:ilvl w:val="0"/>
          <w:numId w:val="30"/>
        </w:numPr>
        <w:jc w:val="both"/>
        <w:rPr>
          <w:rStyle w:val="a4"/>
          <w:rFonts w:ascii="Times New Roman" w:hAnsi="Times New Roman"/>
          <w:bCs/>
          <w:sz w:val="24"/>
          <w:szCs w:val="24"/>
        </w:rPr>
      </w:pPr>
      <w:r>
        <w:rPr>
          <w:rStyle w:val="a4"/>
          <w:rFonts w:ascii="Times New Roman" w:hAnsi="Times New Roman"/>
          <w:bCs/>
          <w:sz w:val="24"/>
          <w:szCs w:val="24"/>
        </w:rPr>
        <w:t>дети накапливают опыт морально-этических норм поведения при знакомстве с образцами малых форм фольклора;</w:t>
      </w:r>
    </w:p>
    <w:p w:rsidR="003545E5" w:rsidRPr="006A1E90" w:rsidRDefault="00072F51" w:rsidP="003545E5">
      <w:pPr>
        <w:pStyle w:val="a3"/>
        <w:numPr>
          <w:ilvl w:val="0"/>
          <w:numId w:val="30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снижена утомляемость, повышена эмоциональная</w:t>
      </w:r>
      <w:r w:rsidRPr="00D340A1">
        <w:rPr>
          <w:rFonts w:ascii="Times New Roman" w:hAnsi="Times New Roman"/>
          <w:bCs/>
          <w:sz w:val="24"/>
          <w:szCs w:val="24"/>
        </w:rPr>
        <w:t xml:space="preserve"> заинтересованность детей в преодолении речевого нарушения посредств</w:t>
      </w:r>
      <w:r>
        <w:rPr>
          <w:rFonts w:ascii="Times New Roman" w:hAnsi="Times New Roman"/>
          <w:bCs/>
          <w:sz w:val="24"/>
          <w:szCs w:val="24"/>
        </w:rPr>
        <w:t>ом устного народного творчества, в совместной детско-родительской деятельности.</w:t>
      </w:r>
    </w:p>
    <w:p w:rsidR="00E5285C" w:rsidRPr="006A1E90" w:rsidRDefault="00E5285C" w:rsidP="00E5285C">
      <w:pPr>
        <w:pStyle w:val="a3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A1E90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Методы и приёмы: </w:t>
      </w:r>
    </w:p>
    <w:p w:rsidR="00E5285C" w:rsidRPr="008777C7" w:rsidRDefault="00E5285C" w:rsidP="00E5285C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8777C7">
        <w:rPr>
          <w:rFonts w:ascii="Times New Roman" w:hAnsi="Times New Roman"/>
          <w:bCs/>
          <w:sz w:val="24"/>
          <w:szCs w:val="24"/>
          <w:lang w:eastAsia="ru-RU"/>
        </w:rPr>
        <w:t>словесные: беседа, пояснение, образец речи</w:t>
      </w:r>
      <w:r>
        <w:rPr>
          <w:rFonts w:ascii="Times New Roman" w:hAnsi="Times New Roman"/>
          <w:bCs/>
          <w:sz w:val="24"/>
          <w:szCs w:val="24"/>
          <w:lang w:eastAsia="ru-RU"/>
        </w:rPr>
        <w:t>, инструкция</w:t>
      </w:r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 педагога,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уточнение и закрепление </w:t>
      </w:r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звука в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слогах, </w:t>
      </w:r>
      <w:r w:rsidRPr="008777C7">
        <w:rPr>
          <w:rFonts w:ascii="Times New Roman" w:hAnsi="Times New Roman"/>
          <w:bCs/>
          <w:sz w:val="24"/>
          <w:szCs w:val="24"/>
          <w:lang w:eastAsia="ru-RU"/>
        </w:rPr>
        <w:t>словах, словосочетаниях, предложениях</w:t>
      </w:r>
      <w:r>
        <w:rPr>
          <w:rFonts w:ascii="Times New Roman" w:hAnsi="Times New Roman"/>
          <w:bCs/>
          <w:sz w:val="24"/>
          <w:szCs w:val="24"/>
          <w:lang w:eastAsia="ru-RU"/>
        </w:rPr>
        <w:t>, связной речи</w:t>
      </w:r>
      <w:r w:rsidRPr="008777C7">
        <w:rPr>
          <w:rFonts w:ascii="Times New Roman" w:hAnsi="Times New Roman"/>
          <w:bCs/>
          <w:sz w:val="24"/>
          <w:szCs w:val="24"/>
          <w:lang w:eastAsia="ru-RU"/>
        </w:rPr>
        <w:t>;</w:t>
      </w:r>
      <w:proofErr w:type="gramEnd"/>
    </w:p>
    <w:p w:rsidR="00E5285C" w:rsidRPr="008777C7" w:rsidRDefault="00E5285C" w:rsidP="00E5285C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наглядные: коллаж, </w:t>
      </w:r>
      <w:r>
        <w:rPr>
          <w:rFonts w:ascii="Times New Roman" w:hAnsi="Times New Roman"/>
          <w:bCs/>
          <w:sz w:val="24"/>
          <w:szCs w:val="24"/>
          <w:lang w:eastAsia="ru-RU"/>
        </w:rPr>
        <w:t>демонстрационные</w:t>
      </w:r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 карточки, дидактические игры;</w:t>
      </w:r>
    </w:p>
    <w:p w:rsidR="00E5285C" w:rsidRPr="006420BA" w:rsidRDefault="00E5285C" w:rsidP="00E5285C">
      <w:pPr>
        <w:pStyle w:val="a3"/>
        <w:numPr>
          <w:ilvl w:val="0"/>
          <w:numId w:val="27"/>
        </w:numPr>
        <w:jc w:val="both"/>
        <w:rPr>
          <w:rStyle w:val="a4"/>
          <w:rFonts w:ascii="Times New Roman" w:hAnsi="Times New Roman"/>
          <w:bCs/>
          <w:sz w:val="24"/>
          <w:szCs w:val="24"/>
          <w:lang w:eastAsia="ru-RU"/>
        </w:rPr>
      </w:pPr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практические: работа с раздаточным материалом; артикуляционная, дыхательная, </w:t>
      </w:r>
      <w:r w:rsidRPr="008777C7">
        <w:rPr>
          <w:rFonts w:ascii="Times New Roman" w:hAnsi="Times New Roman"/>
          <w:sz w:val="24"/>
          <w:szCs w:val="24"/>
          <w:lang w:eastAsia="ru-RU"/>
        </w:rPr>
        <w:t xml:space="preserve">пальчиковая гимнастика; </w:t>
      </w:r>
      <w:proofErr w:type="spellStart"/>
      <w:r w:rsidRPr="008777C7">
        <w:rPr>
          <w:rFonts w:ascii="Times New Roman" w:hAnsi="Times New Roman"/>
          <w:bCs/>
          <w:sz w:val="24"/>
          <w:szCs w:val="24"/>
          <w:lang w:eastAsia="ru-RU"/>
        </w:rPr>
        <w:t>речедвигательные</w:t>
      </w:r>
      <w:proofErr w:type="spellEnd"/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 игровые упражнения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для развития словаря, </w:t>
      </w:r>
      <w:r w:rsidRPr="008777C7">
        <w:rPr>
          <w:rFonts w:ascii="Times New Roman" w:hAnsi="Times New Roman"/>
          <w:sz w:val="24"/>
          <w:szCs w:val="24"/>
          <w:lang w:eastAsia="ru-RU"/>
        </w:rPr>
        <w:t>коммуникативных навыков;</w:t>
      </w:r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777C7">
        <w:rPr>
          <w:rFonts w:ascii="Times New Roman" w:hAnsi="Times New Roman"/>
          <w:sz w:val="24"/>
          <w:szCs w:val="24"/>
          <w:lang w:eastAsia="ru-RU"/>
        </w:rPr>
        <w:t>речевые, коммуникативные игры</w:t>
      </w:r>
      <w:r>
        <w:rPr>
          <w:rFonts w:ascii="Times New Roman" w:hAnsi="Times New Roman"/>
          <w:sz w:val="24"/>
          <w:szCs w:val="24"/>
          <w:lang w:eastAsia="ru-RU"/>
        </w:rPr>
        <w:t xml:space="preserve"> на проживание ребёнком событий</w:t>
      </w:r>
      <w:r w:rsidRPr="008777C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морально-этической </w:t>
      </w:r>
      <w:r w:rsidRPr="008777C7">
        <w:rPr>
          <w:rFonts w:ascii="Times New Roman" w:hAnsi="Times New Roman"/>
          <w:sz w:val="24"/>
          <w:szCs w:val="24"/>
          <w:lang w:eastAsia="ru-RU"/>
        </w:rPr>
        <w:t xml:space="preserve"> направленности, являющихся основой для последующего выбора правильных способов поведения в аналогичных ситуациях.</w:t>
      </w:r>
    </w:p>
    <w:p w:rsidR="003545E5" w:rsidRPr="006A1E90" w:rsidRDefault="003545E5" w:rsidP="003545E5">
      <w:pPr>
        <w:pStyle w:val="a3"/>
        <w:jc w:val="both"/>
        <w:rPr>
          <w:rStyle w:val="a4"/>
          <w:rFonts w:ascii="Times New Roman" w:hAnsi="Times New Roman"/>
          <w:b/>
          <w:i/>
          <w:sz w:val="24"/>
          <w:szCs w:val="24"/>
        </w:rPr>
      </w:pPr>
      <w:r w:rsidRPr="006A1E90">
        <w:rPr>
          <w:rStyle w:val="a4"/>
          <w:rFonts w:ascii="Times New Roman" w:hAnsi="Times New Roman"/>
          <w:b/>
          <w:i/>
          <w:sz w:val="24"/>
          <w:szCs w:val="24"/>
        </w:rPr>
        <w:t>Формы работы: </w:t>
      </w:r>
    </w:p>
    <w:p w:rsidR="003545E5" w:rsidRDefault="003545E5" w:rsidP="003545E5">
      <w:pPr>
        <w:pStyle w:val="a3"/>
        <w:numPr>
          <w:ilvl w:val="0"/>
          <w:numId w:val="2"/>
        </w:numPr>
        <w:ind w:left="720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и</w:t>
      </w:r>
      <w:r w:rsidRPr="006F686F">
        <w:rPr>
          <w:rStyle w:val="a4"/>
          <w:rFonts w:ascii="Times New Roman" w:hAnsi="Times New Roman"/>
          <w:sz w:val="24"/>
          <w:szCs w:val="24"/>
        </w:rPr>
        <w:t xml:space="preserve">гровые </w:t>
      </w:r>
      <w:proofErr w:type="gramStart"/>
      <w:r w:rsidRPr="006F686F">
        <w:rPr>
          <w:rStyle w:val="a4"/>
          <w:rFonts w:ascii="Times New Roman" w:hAnsi="Times New Roman"/>
          <w:sz w:val="24"/>
          <w:szCs w:val="24"/>
        </w:rPr>
        <w:t>упражнения</w:t>
      </w:r>
      <w:proofErr w:type="gramEnd"/>
      <w:r>
        <w:rPr>
          <w:rStyle w:val="a4"/>
          <w:rFonts w:ascii="Times New Roman" w:hAnsi="Times New Roman"/>
          <w:sz w:val="24"/>
          <w:szCs w:val="24"/>
        </w:rPr>
        <w:t xml:space="preserve"> насыщенные малыми формами фольклора</w:t>
      </w:r>
      <w:r w:rsidRPr="006F686F">
        <w:rPr>
          <w:rStyle w:val="a4"/>
          <w:rFonts w:ascii="Times New Roman" w:hAnsi="Times New Roman"/>
          <w:sz w:val="24"/>
          <w:szCs w:val="24"/>
        </w:rPr>
        <w:t xml:space="preserve"> для развития физиологического и речевого дыхания</w:t>
      </w:r>
      <w:r>
        <w:rPr>
          <w:rStyle w:val="a4"/>
          <w:rFonts w:ascii="Times New Roman" w:hAnsi="Times New Roman"/>
          <w:sz w:val="24"/>
          <w:szCs w:val="24"/>
        </w:rPr>
        <w:t>; </w:t>
      </w:r>
    </w:p>
    <w:p w:rsidR="003545E5" w:rsidRDefault="003545E5" w:rsidP="003545E5">
      <w:pPr>
        <w:pStyle w:val="a3"/>
        <w:numPr>
          <w:ilvl w:val="0"/>
          <w:numId w:val="2"/>
        </w:numPr>
        <w:ind w:left="720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игры на развитие мелкой, общей и артикуляционной моторики;</w:t>
      </w:r>
    </w:p>
    <w:p w:rsidR="003545E5" w:rsidRDefault="003545E5" w:rsidP="003545E5">
      <w:pPr>
        <w:pStyle w:val="a3"/>
        <w:numPr>
          <w:ilvl w:val="0"/>
          <w:numId w:val="2"/>
        </w:numPr>
        <w:ind w:left="720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игровые упражнения на уточнение и закрепление произношения звуков родного языка, развития фонематических процессов, лексико-грамматического стоя и связной речи;</w:t>
      </w:r>
    </w:p>
    <w:p w:rsidR="003545E5" w:rsidRPr="00DE35DB" w:rsidRDefault="003545E5" w:rsidP="003545E5">
      <w:pPr>
        <w:pStyle w:val="a3"/>
        <w:numPr>
          <w:ilvl w:val="0"/>
          <w:numId w:val="2"/>
        </w:numPr>
        <w:ind w:left="720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развлечения на закрепление речевых навыков в совместной детско-родительской деятельности.</w:t>
      </w:r>
    </w:p>
    <w:p w:rsidR="00092612" w:rsidRPr="006A1E90" w:rsidRDefault="00092612" w:rsidP="0009261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A1E90">
        <w:rPr>
          <w:rFonts w:ascii="Times New Roman" w:hAnsi="Times New Roman"/>
          <w:b/>
          <w:i/>
          <w:sz w:val="24"/>
          <w:szCs w:val="24"/>
        </w:rPr>
        <w:t>Формы работы с родителями или законными представителями:</w:t>
      </w:r>
    </w:p>
    <w:p w:rsidR="00092612" w:rsidRDefault="00092612" w:rsidP="00092612">
      <w:pPr>
        <w:pStyle w:val="a3"/>
        <w:numPr>
          <w:ilvl w:val="0"/>
          <w:numId w:val="31"/>
        </w:numPr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консультации для родителей;</w:t>
      </w:r>
    </w:p>
    <w:p w:rsidR="00092612" w:rsidRDefault="00092612" w:rsidP="00092612">
      <w:pPr>
        <w:pStyle w:val="a3"/>
        <w:numPr>
          <w:ilvl w:val="0"/>
          <w:numId w:val="2"/>
        </w:numPr>
        <w:ind w:left="720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индивидуальные беседы;</w:t>
      </w:r>
    </w:p>
    <w:p w:rsidR="00092612" w:rsidRPr="00DE35DB" w:rsidRDefault="00092612" w:rsidP="00092612">
      <w:pPr>
        <w:pStyle w:val="a3"/>
        <w:numPr>
          <w:ilvl w:val="0"/>
          <w:numId w:val="2"/>
        </w:numPr>
        <w:ind w:left="720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развлечения на закрепление речевых навыков в совместной детско-родительской деятельности.</w:t>
      </w:r>
    </w:p>
    <w:p w:rsidR="00092612" w:rsidRPr="006A1E90" w:rsidRDefault="00337C24" w:rsidP="0009261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A1E90">
        <w:rPr>
          <w:rFonts w:ascii="Times New Roman" w:hAnsi="Times New Roman"/>
          <w:b/>
          <w:i/>
          <w:sz w:val="24"/>
          <w:szCs w:val="24"/>
        </w:rPr>
        <w:t>Диагностика результатов воспитательной</w:t>
      </w:r>
      <w:r w:rsidR="00507454" w:rsidRPr="006A1E90">
        <w:rPr>
          <w:rFonts w:ascii="Times New Roman" w:hAnsi="Times New Roman"/>
          <w:b/>
          <w:i/>
          <w:sz w:val="24"/>
          <w:szCs w:val="24"/>
        </w:rPr>
        <w:t xml:space="preserve"> работы</w:t>
      </w:r>
      <w:r w:rsidRPr="006A1E90">
        <w:rPr>
          <w:rFonts w:ascii="Times New Roman" w:hAnsi="Times New Roman"/>
          <w:b/>
          <w:i/>
          <w:sz w:val="24"/>
          <w:szCs w:val="24"/>
        </w:rPr>
        <w:t>:</w:t>
      </w:r>
    </w:p>
    <w:p w:rsidR="00337C24" w:rsidRPr="00337C24" w:rsidRDefault="00337C24" w:rsidP="00337C2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педагогическое наблюдение;</w:t>
      </w:r>
    </w:p>
    <w:p w:rsidR="00337C24" w:rsidRPr="00337C24" w:rsidRDefault="00337C24" w:rsidP="00337C2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беседы с детьми;</w:t>
      </w:r>
    </w:p>
    <w:p w:rsidR="00337C24" w:rsidRPr="00337C24" w:rsidRDefault="00337C24" w:rsidP="00337C2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опрос родителей;</w:t>
      </w:r>
    </w:p>
    <w:p w:rsidR="006B05FE" w:rsidRPr="006A1E90" w:rsidRDefault="00337C24" w:rsidP="006A1E9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рефлексия в конце занятий, совместной детско-родительской деятельности.</w:t>
      </w:r>
    </w:p>
    <w:p w:rsidR="003529AF" w:rsidRDefault="00337C24" w:rsidP="0060191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Воспитательная работа осуществляется</w:t>
      </w:r>
      <w:r w:rsidR="006B05FE">
        <w:rPr>
          <w:rFonts w:ascii="Times New Roman" w:hAnsi="Times New Roman"/>
          <w:sz w:val="24"/>
          <w:szCs w:val="24"/>
        </w:rPr>
        <w:t xml:space="preserve"> на основной учебной базе,</w:t>
      </w:r>
      <w:r>
        <w:rPr>
          <w:rFonts w:ascii="Times New Roman" w:hAnsi="Times New Roman"/>
          <w:sz w:val="24"/>
          <w:szCs w:val="24"/>
        </w:rPr>
        <w:t xml:space="preserve"> в рамках</w:t>
      </w:r>
      <w:r w:rsidR="006B05FE">
        <w:rPr>
          <w:rFonts w:ascii="Times New Roman" w:hAnsi="Times New Roman"/>
          <w:sz w:val="24"/>
          <w:szCs w:val="24"/>
        </w:rPr>
        <w:t xml:space="preserve"> игровых занятий с детьми, совместной детско-родительской деятельности.</w:t>
      </w:r>
      <w:r w:rsidR="00601919">
        <w:rPr>
          <w:rFonts w:ascii="Times New Roman" w:hAnsi="Times New Roman"/>
          <w:sz w:val="24"/>
          <w:szCs w:val="24"/>
        </w:rPr>
        <w:t xml:space="preserve"> </w:t>
      </w:r>
    </w:p>
    <w:p w:rsidR="006420BA" w:rsidRDefault="00601919" w:rsidP="003529AF">
      <w:pPr>
        <w:pStyle w:val="a3"/>
        <w:ind w:firstLine="708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(Смотреть приложение №2</w:t>
      </w:r>
      <w:r w:rsidR="00633A66">
        <w:rPr>
          <w:rFonts w:ascii="Times New Roman" w:hAnsi="Times New Roman"/>
          <w:i/>
          <w:sz w:val="24"/>
          <w:szCs w:val="24"/>
        </w:rPr>
        <w:t xml:space="preserve"> «Календарный план воспитательной работы»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601919" w:rsidRPr="00601919" w:rsidRDefault="00601919" w:rsidP="00601919">
      <w:pPr>
        <w:pStyle w:val="a3"/>
        <w:ind w:firstLine="708"/>
        <w:jc w:val="both"/>
        <w:rPr>
          <w:rStyle w:val="a4"/>
          <w:rFonts w:ascii="Times New Roman" w:hAnsi="Times New Roman"/>
          <w:i/>
          <w:sz w:val="24"/>
          <w:szCs w:val="24"/>
        </w:rPr>
      </w:pPr>
    </w:p>
    <w:p w:rsidR="006420BA" w:rsidRPr="00AA4E45" w:rsidRDefault="00D74C37" w:rsidP="00B37B1C">
      <w:pPr>
        <w:pStyle w:val="a3"/>
        <w:numPr>
          <w:ilvl w:val="0"/>
          <w:numId w:val="33"/>
        </w:numPr>
        <w:rPr>
          <w:rStyle w:val="a4"/>
          <w:rFonts w:ascii="Times New Roman" w:hAnsi="Times New Roman"/>
          <w:b/>
          <w:sz w:val="24"/>
          <w:szCs w:val="24"/>
        </w:rPr>
      </w:pPr>
      <w:r>
        <w:rPr>
          <w:rStyle w:val="a4"/>
          <w:rFonts w:ascii="Times New Roman" w:hAnsi="Times New Roman"/>
          <w:b/>
          <w:sz w:val="24"/>
          <w:szCs w:val="24"/>
        </w:rPr>
        <w:t>Ресурсное обеспечение программы.</w:t>
      </w:r>
    </w:p>
    <w:p w:rsidR="006420BA" w:rsidRPr="00AA4E45" w:rsidRDefault="00B37B1C" w:rsidP="00B37B1C">
      <w:pPr>
        <w:pStyle w:val="a3"/>
        <w:numPr>
          <w:ilvl w:val="1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420BA" w:rsidRPr="00AA4E45">
        <w:rPr>
          <w:rFonts w:ascii="Times New Roman" w:hAnsi="Times New Roman"/>
          <w:b/>
          <w:sz w:val="24"/>
          <w:szCs w:val="24"/>
        </w:rPr>
        <w:t>Материально-техническое обеспечение программы</w:t>
      </w:r>
    </w:p>
    <w:p w:rsidR="006420BA" w:rsidRPr="0049409B" w:rsidRDefault="006420BA" w:rsidP="006420B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498" w:type="dxa"/>
        <w:tblInd w:w="108" w:type="dxa"/>
        <w:tblCellMar>
          <w:top w:w="7" w:type="dxa"/>
          <w:left w:w="108" w:type="dxa"/>
          <w:right w:w="110" w:type="dxa"/>
        </w:tblCellMar>
        <w:tblLook w:val="04A0"/>
      </w:tblPr>
      <w:tblGrid>
        <w:gridCol w:w="447"/>
        <w:gridCol w:w="1964"/>
        <w:gridCol w:w="7087"/>
      </w:tblGrid>
      <w:tr w:rsidR="006420BA" w:rsidRPr="0049409B" w:rsidTr="006420BA">
        <w:trPr>
          <w:trHeight w:val="57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0BA" w:rsidRPr="0049409B" w:rsidRDefault="006420BA" w:rsidP="006420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09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0BA" w:rsidRPr="0049409B" w:rsidRDefault="006420BA" w:rsidP="006420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09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помещения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0BA" w:rsidRPr="0049409B" w:rsidRDefault="006420BA" w:rsidP="006420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09B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</w:t>
            </w:r>
          </w:p>
        </w:tc>
      </w:tr>
      <w:tr w:rsidR="006420BA" w:rsidRPr="0049409B" w:rsidTr="006420BA">
        <w:trPr>
          <w:trHeight w:val="29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0BA" w:rsidRPr="0049409B" w:rsidRDefault="006420BA" w:rsidP="006420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0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0BA" w:rsidRPr="0049409B" w:rsidRDefault="006420BA" w:rsidP="006420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0BA" w:rsidRPr="00060916" w:rsidRDefault="006420BA" w:rsidP="006420B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игровых, профилактически - развивающих занятий.</w:t>
            </w:r>
          </w:p>
        </w:tc>
      </w:tr>
      <w:tr w:rsidR="006420BA" w:rsidRPr="0049409B" w:rsidTr="006420BA">
        <w:trPr>
          <w:trHeight w:val="29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0BA" w:rsidRPr="0049409B" w:rsidRDefault="006420BA" w:rsidP="006420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0BA" w:rsidRPr="0049409B" w:rsidRDefault="006420BA" w:rsidP="006420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9409B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49409B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0BA" w:rsidRPr="00060916" w:rsidRDefault="006420BA" w:rsidP="006420B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494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совместной детско-родительской профилактически-развивающей работы.</w:t>
            </w:r>
          </w:p>
        </w:tc>
      </w:tr>
    </w:tbl>
    <w:p w:rsidR="006420BA" w:rsidRDefault="006420BA" w:rsidP="006420BA">
      <w:pPr>
        <w:pStyle w:val="Default"/>
        <w:spacing w:line="276" w:lineRule="auto"/>
        <w:jc w:val="both"/>
        <w:rPr>
          <w:b/>
          <w:color w:val="auto"/>
        </w:rPr>
      </w:pPr>
    </w:p>
    <w:tbl>
      <w:tblPr>
        <w:tblpPr w:leftFromText="180" w:rightFromText="180" w:vertAnchor="text" w:horzAnchor="margin" w:tblpXSpec="center" w:tblpY="15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4"/>
      </w:tblGrid>
      <w:tr w:rsidR="006420BA" w:rsidRPr="00336C5C" w:rsidTr="006420BA">
        <w:trPr>
          <w:trHeight w:val="284"/>
        </w:trPr>
        <w:tc>
          <w:tcPr>
            <w:tcW w:w="9464" w:type="dxa"/>
          </w:tcPr>
          <w:p w:rsidR="006420BA" w:rsidRPr="00237990" w:rsidRDefault="006420BA" w:rsidP="006420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79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Технические средства обучения</w:t>
            </w:r>
          </w:p>
        </w:tc>
      </w:tr>
      <w:tr w:rsidR="006420BA" w:rsidRPr="00336C5C" w:rsidTr="006420BA">
        <w:trPr>
          <w:trHeight w:val="711"/>
        </w:trPr>
        <w:tc>
          <w:tcPr>
            <w:tcW w:w="9464" w:type="dxa"/>
          </w:tcPr>
          <w:p w:rsidR="006420BA" w:rsidRPr="00237990" w:rsidRDefault="006420BA" w:rsidP="006420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990">
              <w:rPr>
                <w:rFonts w:ascii="Times New Roman" w:hAnsi="Times New Roman"/>
                <w:sz w:val="24"/>
                <w:szCs w:val="24"/>
              </w:rPr>
              <w:t xml:space="preserve">Передвижная магнитная доска с набором магнитов для крепления </w:t>
            </w:r>
            <w:r>
              <w:rPr>
                <w:rFonts w:ascii="Times New Roman" w:hAnsi="Times New Roman"/>
                <w:sz w:val="24"/>
                <w:szCs w:val="24"/>
              </w:rPr>
              <w:t>демонстрационного материала.</w:t>
            </w:r>
          </w:p>
          <w:p w:rsidR="006420BA" w:rsidRPr="00237990" w:rsidRDefault="006420BA" w:rsidP="006420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990">
              <w:rPr>
                <w:rFonts w:ascii="Times New Roman" w:hAnsi="Times New Roman"/>
                <w:sz w:val="24"/>
                <w:szCs w:val="24"/>
              </w:rPr>
              <w:t>Компьютер (ноутбук)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20BA" w:rsidRPr="00237990" w:rsidRDefault="006420BA" w:rsidP="006420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7990">
              <w:rPr>
                <w:rFonts w:ascii="Times New Roman" w:hAnsi="Times New Roman"/>
                <w:sz w:val="24"/>
                <w:szCs w:val="24"/>
              </w:rPr>
              <w:t>Экран, проектор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7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20BA" w:rsidRDefault="006420BA" w:rsidP="006420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37990">
              <w:rPr>
                <w:rFonts w:ascii="Times New Roman" w:hAnsi="Times New Roman"/>
                <w:sz w:val="24"/>
                <w:szCs w:val="24"/>
              </w:rPr>
              <w:t>абор музыкального сопровождения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20BA" w:rsidRPr="006D578F" w:rsidRDefault="006420BA" w:rsidP="006420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0BA" w:rsidRPr="00336C5C" w:rsidTr="006420BA">
        <w:trPr>
          <w:trHeight w:val="284"/>
        </w:trPr>
        <w:tc>
          <w:tcPr>
            <w:tcW w:w="9464" w:type="dxa"/>
          </w:tcPr>
          <w:p w:rsidR="006420BA" w:rsidRPr="00237990" w:rsidRDefault="006420BA" w:rsidP="006420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7990">
              <w:rPr>
                <w:rFonts w:ascii="Times New Roman" w:hAnsi="Times New Roman"/>
                <w:b/>
                <w:sz w:val="24"/>
                <w:szCs w:val="24"/>
              </w:rPr>
              <w:t>Игровые средства, дидактические материалы.</w:t>
            </w:r>
          </w:p>
        </w:tc>
      </w:tr>
      <w:tr w:rsidR="006420BA" w:rsidRPr="00F26D50" w:rsidTr="006420BA">
        <w:trPr>
          <w:trHeight w:val="70"/>
        </w:trPr>
        <w:tc>
          <w:tcPr>
            <w:tcW w:w="9464" w:type="dxa"/>
          </w:tcPr>
          <w:p w:rsidR="006420BA" w:rsidRDefault="006420BA" w:rsidP="006420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990">
              <w:rPr>
                <w:rFonts w:ascii="Times New Roman" w:hAnsi="Times New Roman"/>
                <w:sz w:val="24"/>
                <w:szCs w:val="24"/>
              </w:rPr>
              <w:t>Набор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демонстрационного материала</w:t>
            </w:r>
            <w:r w:rsidRPr="00237990">
              <w:rPr>
                <w:rFonts w:ascii="Times New Roman" w:hAnsi="Times New Roman"/>
                <w:sz w:val="24"/>
                <w:szCs w:val="24"/>
              </w:rPr>
              <w:t xml:space="preserve"> для проведения игровых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занятий по темам: картинки, карточки, игрушки. Картотека малых форм фольклора: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стихи, </w:t>
            </w:r>
            <w:r w:rsidRPr="00EF2CF6">
              <w:rPr>
                <w:rFonts w:ascii="Times New Roman" w:hAnsi="Times New Roman"/>
                <w:sz w:val="24"/>
                <w:szCs w:val="24"/>
              </w:rPr>
              <w:t>пословиц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F2C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загад</w:t>
            </w:r>
            <w:r w:rsidRPr="00EF2CF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F2CF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считалки,</w:t>
            </w:r>
            <w:r w:rsidRPr="00EF2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театрализованные и</w:t>
            </w:r>
            <w:r w:rsidRPr="00EF2CF6">
              <w:rPr>
                <w:rFonts w:ascii="Times New Roman" w:hAnsi="Times New Roman"/>
                <w:sz w:val="24"/>
                <w:szCs w:val="24"/>
              </w:rPr>
              <w:t xml:space="preserve"> пальчиковых игр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лого-сказа</w:t>
            </w:r>
            <w:r w:rsidRPr="00EF2CF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F2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Дыхательные тренажёры: </w:t>
            </w:r>
          </w:p>
          <w:p w:rsidR="006420BA" w:rsidRDefault="006420BA" w:rsidP="006420B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«Осенние листочки»,</w:t>
            </w:r>
          </w:p>
          <w:p w:rsidR="006420BA" w:rsidRDefault="006420BA" w:rsidP="006420B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«Снежинки», </w:t>
            </w:r>
          </w:p>
          <w:p w:rsidR="006420BA" w:rsidRDefault="006420BA" w:rsidP="006420B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«Пёрышки», </w:t>
            </w:r>
          </w:p>
          <w:p w:rsidR="006420BA" w:rsidRDefault="006420BA" w:rsidP="006420B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«Бабочки», </w:t>
            </w:r>
          </w:p>
          <w:p w:rsidR="006420BA" w:rsidRDefault="006420BA" w:rsidP="006420B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«Чашки чая».</w:t>
            </w:r>
          </w:p>
          <w:p w:rsidR="006420BA" w:rsidRDefault="006420BA" w:rsidP="006420B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Наборы счётных палочек, прищепок.</w:t>
            </w:r>
          </w:p>
          <w:p w:rsidR="006420BA" w:rsidRDefault="006420BA" w:rsidP="006420B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Маски животных, овощей, фруктов.</w:t>
            </w:r>
          </w:p>
          <w:p w:rsidR="006420BA" w:rsidRDefault="006420BA" w:rsidP="006420B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Плоскостные наборы «Грибы», «Снежинки», «Листочки»</w:t>
            </w:r>
          </w:p>
          <w:p w:rsidR="006420BA" w:rsidRPr="00B20D54" w:rsidRDefault="006420BA" w:rsidP="006420B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20BA" w:rsidRPr="00662FB8" w:rsidTr="006420BA">
        <w:trPr>
          <w:trHeight w:val="299"/>
        </w:trPr>
        <w:tc>
          <w:tcPr>
            <w:tcW w:w="9464" w:type="dxa"/>
          </w:tcPr>
          <w:p w:rsidR="006420BA" w:rsidRPr="00237990" w:rsidRDefault="006420BA" w:rsidP="006420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7990">
              <w:rPr>
                <w:rFonts w:ascii="Times New Roman" w:hAnsi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6420BA" w:rsidRPr="00F26D50" w:rsidTr="006420BA">
        <w:trPr>
          <w:trHeight w:val="299"/>
        </w:trPr>
        <w:tc>
          <w:tcPr>
            <w:tcW w:w="9464" w:type="dxa"/>
          </w:tcPr>
          <w:p w:rsidR="006420BA" w:rsidRPr="00237990" w:rsidRDefault="006420BA" w:rsidP="00642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237990">
              <w:rPr>
                <w:rFonts w:ascii="Times New Roman" w:hAnsi="Times New Roman"/>
                <w:sz w:val="24"/>
                <w:szCs w:val="24"/>
              </w:rPr>
              <w:t>-логопед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420BA" w:rsidRDefault="006420BA" w:rsidP="006420B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01919" w:rsidRPr="00B37B1C" w:rsidRDefault="00B37B1C" w:rsidP="00B37B1C">
      <w:pPr>
        <w:pStyle w:val="a3"/>
        <w:numPr>
          <w:ilvl w:val="1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74C37" w:rsidRPr="00B37B1C">
        <w:rPr>
          <w:rFonts w:ascii="Times New Roman" w:hAnsi="Times New Roman"/>
          <w:b/>
          <w:sz w:val="24"/>
          <w:szCs w:val="24"/>
        </w:rPr>
        <w:t>Учебно-методическое обеспечение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420BA" w:rsidRPr="00D74C37" w:rsidRDefault="006420BA" w:rsidP="00B37B1C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D74C37">
        <w:rPr>
          <w:rFonts w:ascii="Times New Roman" w:hAnsi="Times New Roman"/>
          <w:b/>
          <w:i/>
          <w:sz w:val="24"/>
          <w:szCs w:val="24"/>
        </w:rPr>
        <w:t>Основные направления работы:</w:t>
      </w:r>
    </w:p>
    <w:p w:rsidR="006420BA" w:rsidRPr="00697F94" w:rsidRDefault="006420BA" w:rsidP="00B37B1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697F94">
        <w:rPr>
          <w:rFonts w:ascii="Times New Roman" w:hAnsi="Times New Roman"/>
          <w:sz w:val="24"/>
          <w:szCs w:val="24"/>
        </w:rPr>
        <w:t xml:space="preserve">оздание </w:t>
      </w:r>
      <w:r w:rsidRPr="00697F94">
        <w:rPr>
          <w:rFonts w:ascii="Times New Roman" w:hAnsi="Times New Roman"/>
          <w:i/>
          <w:sz w:val="24"/>
          <w:szCs w:val="24"/>
        </w:rPr>
        <w:t>психологической готовности</w:t>
      </w:r>
      <w:r w:rsidRPr="00697F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детей </w:t>
      </w:r>
      <w:r w:rsidRPr="00697F94">
        <w:rPr>
          <w:rFonts w:ascii="Times New Roman" w:hAnsi="Times New Roman"/>
          <w:sz w:val="24"/>
          <w:szCs w:val="24"/>
        </w:rPr>
        <w:t xml:space="preserve">к вызыванию звука речи, которая включает наличие мотивации, наличие интереса к логопедическим занятиям, способность к восприятию ступенчатых словесных инструкций, а также определенный уровень </w:t>
      </w:r>
      <w:proofErr w:type="spellStart"/>
      <w:r w:rsidRPr="00697F9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697F94">
        <w:rPr>
          <w:rFonts w:ascii="Times New Roman" w:hAnsi="Times New Roman"/>
          <w:sz w:val="24"/>
          <w:szCs w:val="24"/>
        </w:rPr>
        <w:t xml:space="preserve"> слухового внимания, слухового восприятия и слуховой памяти.</w:t>
      </w:r>
    </w:p>
    <w:p w:rsidR="006420BA" w:rsidRDefault="006420BA" w:rsidP="00B37B1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697F94">
        <w:rPr>
          <w:rFonts w:ascii="Times New Roman" w:hAnsi="Times New Roman"/>
          <w:sz w:val="24"/>
          <w:szCs w:val="24"/>
        </w:rPr>
        <w:t xml:space="preserve">оздание </w:t>
      </w:r>
      <w:r w:rsidRPr="00697F94">
        <w:rPr>
          <w:rFonts w:ascii="Times New Roman" w:hAnsi="Times New Roman"/>
          <w:i/>
          <w:sz w:val="24"/>
          <w:szCs w:val="24"/>
        </w:rPr>
        <w:t>фонематической готовности</w:t>
      </w:r>
      <w:r w:rsidRPr="00697F94">
        <w:rPr>
          <w:rFonts w:ascii="Times New Roman" w:hAnsi="Times New Roman"/>
          <w:sz w:val="24"/>
          <w:szCs w:val="24"/>
        </w:rPr>
        <w:t xml:space="preserve"> к вызыванию звука речи, котор</w:t>
      </w:r>
      <w:r>
        <w:rPr>
          <w:rFonts w:ascii="Times New Roman" w:hAnsi="Times New Roman"/>
          <w:sz w:val="24"/>
          <w:szCs w:val="24"/>
        </w:rPr>
        <w:t>ая включает ознакомление детей</w:t>
      </w:r>
      <w:r w:rsidRPr="00697F94">
        <w:rPr>
          <w:rFonts w:ascii="Times New Roman" w:hAnsi="Times New Roman"/>
          <w:sz w:val="24"/>
          <w:szCs w:val="24"/>
        </w:rPr>
        <w:t xml:space="preserve"> с неречевыми и речевыми звуками, умение выделять звук на фоне других звуков, умение подбира</w:t>
      </w:r>
      <w:r>
        <w:rPr>
          <w:rFonts w:ascii="Times New Roman" w:hAnsi="Times New Roman"/>
          <w:sz w:val="24"/>
          <w:szCs w:val="24"/>
        </w:rPr>
        <w:t>ть слова с определенным звуком.</w:t>
      </w:r>
    </w:p>
    <w:p w:rsidR="006420BA" w:rsidRPr="00697F94" w:rsidRDefault="006420BA" w:rsidP="00B37B1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697F94">
        <w:rPr>
          <w:rFonts w:ascii="Times New Roman" w:hAnsi="Times New Roman"/>
          <w:sz w:val="24"/>
          <w:szCs w:val="24"/>
        </w:rPr>
        <w:t xml:space="preserve">оздание </w:t>
      </w:r>
      <w:r w:rsidRPr="00697F94">
        <w:rPr>
          <w:rFonts w:ascii="Times New Roman" w:hAnsi="Times New Roman"/>
          <w:i/>
          <w:sz w:val="24"/>
          <w:szCs w:val="24"/>
        </w:rPr>
        <w:t xml:space="preserve">артикуляционной готовности, </w:t>
      </w:r>
      <w:r w:rsidRPr="00697F94">
        <w:rPr>
          <w:rFonts w:ascii="Times New Roman" w:hAnsi="Times New Roman"/>
          <w:sz w:val="24"/>
          <w:szCs w:val="24"/>
        </w:rPr>
        <w:t xml:space="preserve">которая включает: </w:t>
      </w:r>
    </w:p>
    <w:p w:rsidR="006420BA" w:rsidRPr="00697F94" w:rsidRDefault="006420BA" w:rsidP="00B37B1C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97F94">
        <w:rPr>
          <w:rFonts w:ascii="Times New Roman" w:hAnsi="Times New Roman"/>
          <w:sz w:val="24"/>
          <w:szCs w:val="24"/>
        </w:rPr>
        <w:t>работу по подготовке артикуляционного аппарата посредством артикуляционной гимнастики;</w:t>
      </w:r>
    </w:p>
    <w:p w:rsidR="006420BA" w:rsidRDefault="006420BA" w:rsidP="00B37B1C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97F94">
        <w:rPr>
          <w:rFonts w:ascii="Times New Roman" w:hAnsi="Times New Roman"/>
          <w:sz w:val="24"/>
          <w:szCs w:val="24"/>
        </w:rPr>
        <w:t>изучение артикуляции различных звуков родного языка (с учетом возрастной нормы).</w:t>
      </w:r>
    </w:p>
    <w:p w:rsidR="006420BA" w:rsidRPr="00D74C37" w:rsidRDefault="006420BA" w:rsidP="00B37B1C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условий для формирования </w:t>
      </w:r>
      <w:r w:rsidRPr="00795431">
        <w:rPr>
          <w:rFonts w:ascii="Times New Roman" w:hAnsi="Times New Roman"/>
          <w:i/>
          <w:sz w:val="24"/>
          <w:szCs w:val="24"/>
        </w:rPr>
        <w:t>лексико-грамма</w:t>
      </w:r>
      <w:r w:rsidR="00D74C37">
        <w:rPr>
          <w:rFonts w:ascii="Times New Roman" w:hAnsi="Times New Roman"/>
          <w:i/>
          <w:sz w:val="24"/>
          <w:szCs w:val="24"/>
        </w:rPr>
        <w:t>тического строя и связной речи.</w:t>
      </w:r>
    </w:p>
    <w:p w:rsidR="006420BA" w:rsidRPr="00D74C37" w:rsidRDefault="006420BA" w:rsidP="00B37B1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D74C37">
        <w:rPr>
          <w:rFonts w:ascii="Times New Roman" w:hAnsi="Times New Roman"/>
          <w:b/>
          <w:i/>
          <w:sz w:val="24"/>
          <w:szCs w:val="24"/>
        </w:rPr>
        <w:t>Здоровьесберегающие технологии, используемые в программе:</w:t>
      </w:r>
    </w:p>
    <w:p w:rsidR="006420BA" w:rsidRDefault="006420BA" w:rsidP="00980789">
      <w:pPr>
        <w:pStyle w:val="a3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697F94">
        <w:rPr>
          <w:rFonts w:ascii="Times New Roman" w:hAnsi="Times New Roman"/>
          <w:sz w:val="24"/>
          <w:szCs w:val="24"/>
        </w:rPr>
        <w:t>организация санита</w:t>
      </w:r>
      <w:r>
        <w:rPr>
          <w:rFonts w:ascii="Times New Roman" w:hAnsi="Times New Roman"/>
          <w:sz w:val="24"/>
          <w:szCs w:val="24"/>
        </w:rPr>
        <w:t>рно-эпидемиологического режима;</w:t>
      </w:r>
    </w:p>
    <w:p w:rsidR="006420BA" w:rsidRPr="00697F94" w:rsidRDefault="006420BA" w:rsidP="00980789">
      <w:pPr>
        <w:pStyle w:val="a3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697F94">
        <w:rPr>
          <w:rFonts w:ascii="Times New Roman" w:hAnsi="Times New Roman"/>
          <w:sz w:val="24"/>
          <w:szCs w:val="24"/>
        </w:rPr>
        <w:t>создание гигиенических условий жизнедеятельности детей на занятиях;</w:t>
      </w:r>
    </w:p>
    <w:p w:rsidR="006420BA" w:rsidRPr="00697F94" w:rsidRDefault="006420BA" w:rsidP="00980789">
      <w:pPr>
        <w:pStyle w:val="a3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697F94">
        <w:rPr>
          <w:rFonts w:ascii="Times New Roman" w:hAnsi="Times New Roman"/>
          <w:sz w:val="24"/>
          <w:szCs w:val="24"/>
        </w:rPr>
        <w:t>проведение дыхательной, артикуляционной, пальчи</w:t>
      </w:r>
      <w:r>
        <w:rPr>
          <w:rFonts w:ascii="Times New Roman" w:hAnsi="Times New Roman"/>
          <w:sz w:val="24"/>
          <w:szCs w:val="24"/>
        </w:rPr>
        <w:t>ковой</w:t>
      </w:r>
      <w:r w:rsidRPr="00697F94">
        <w:rPr>
          <w:rFonts w:ascii="Times New Roman" w:hAnsi="Times New Roman"/>
          <w:sz w:val="24"/>
          <w:szCs w:val="24"/>
        </w:rPr>
        <w:t xml:space="preserve"> гимнастик; </w:t>
      </w:r>
    </w:p>
    <w:p w:rsidR="006420BA" w:rsidRPr="00E32FFB" w:rsidRDefault="006420BA" w:rsidP="00980789">
      <w:pPr>
        <w:pStyle w:val="a3"/>
        <w:numPr>
          <w:ilvl w:val="0"/>
          <w:numId w:val="40"/>
        </w:numPr>
        <w:jc w:val="both"/>
        <w:rPr>
          <w:rStyle w:val="a4"/>
          <w:rFonts w:ascii="Times New Roman" w:hAnsi="Times New Roman"/>
          <w:sz w:val="24"/>
          <w:szCs w:val="24"/>
        </w:rPr>
      </w:pPr>
      <w:r w:rsidRPr="00697F94">
        <w:rPr>
          <w:rFonts w:ascii="Times New Roman" w:hAnsi="Times New Roman"/>
          <w:sz w:val="24"/>
          <w:szCs w:val="24"/>
        </w:rPr>
        <w:t xml:space="preserve">проведение </w:t>
      </w:r>
      <w:proofErr w:type="spellStart"/>
      <w:r w:rsidRPr="00697F94">
        <w:rPr>
          <w:rFonts w:ascii="Times New Roman" w:hAnsi="Times New Roman"/>
          <w:sz w:val="24"/>
          <w:szCs w:val="24"/>
        </w:rPr>
        <w:t>физминуток</w:t>
      </w:r>
      <w:proofErr w:type="spellEnd"/>
      <w:r w:rsidRPr="00697F94">
        <w:rPr>
          <w:rFonts w:ascii="Times New Roman" w:hAnsi="Times New Roman"/>
          <w:sz w:val="24"/>
          <w:szCs w:val="24"/>
        </w:rPr>
        <w:t>, малоподвижных игр.</w:t>
      </w:r>
    </w:p>
    <w:p w:rsidR="006420BA" w:rsidRPr="00D74C37" w:rsidRDefault="006420BA" w:rsidP="00980789">
      <w:pPr>
        <w:pStyle w:val="a3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D74C37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Методы и приёмы: </w:t>
      </w:r>
    </w:p>
    <w:p w:rsidR="006420BA" w:rsidRPr="008777C7" w:rsidRDefault="006420BA" w:rsidP="006420BA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8777C7">
        <w:rPr>
          <w:rFonts w:ascii="Times New Roman" w:hAnsi="Times New Roman"/>
          <w:bCs/>
          <w:sz w:val="24"/>
          <w:szCs w:val="24"/>
          <w:lang w:eastAsia="ru-RU"/>
        </w:rPr>
        <w:t>словесные: беседа, пояснение, образец речи</w:t>
      </w:r>
      <w:r>
        <w:rPr>
          <w:rFonts w:ascii="Times New Roman" w:hAnsi="Times New Roman"/>
          <w:bCs/>
          <w:sz w:val="24"/>
          <w:szCs w:val="24"/>
          <w:lang w:eastAsia="ru-RU"/>
        </w:rPr>
        <w:t>, инструкция</w:t>
      </w:r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 педагога,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уточнение и закрепление </w:t>
      </w:r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звука в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слогах, </w:t>
      </w:r>
      <w:r w:rsidRPr="008777C7">
        <w:rPr>
          <w:rFonts w:ascii="Times New Roman" w:hAnsi="Times New Roman"/>
          <w:bCs/>
          <w:sz w:val="24"/>
          <w:szCs w:val="24"/>
          <w:lang w:eastAsia="ru-RU"/>
        </w:rPr>
        <w:t>словах, словосочетаниях, предложениях</w:t>
      </w:r>
      <w:r>
        <w:rPr>
          <w:rFonts w:ascii="Times New Roman" w:hAnsi="Times New Roman"/>
          <w:bCs/>
          <w:sz w:val="24"/>
          <w:szCs w:val="24"/>
          <w:lang w:eastAsia="ru-RU"/>
        </w:rPr>
        <w:t>, связной речи</w:t>
      </w:r>
      <w:r w:rsidRPr="008777C7">
        <w:rPr>
          <w:rFonts w:ascii="Times New Roman" w:hAnsi="Times New Roman"/>
          <w:bCs/>
          <w:sz w:val="24"/>
          <w:szCs w:val="24"/>
          <w:lang w:eastAsia="ru-RU"/>
        </w:rPr>
        <w:t>;</w:t>
      </w:r>
      <w:proofErr w:type="gramEnd"/>
    </w:p>
    <w:p w:rsidR="006420BA" w:rsidRPr="008777C7" w:rsidRDefault="006420BA" w:rsidP="006420BA">
      <w:pPr>
        <w:pStyle w:val="a3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наглядные: коллаж, </w:t>
      </w:r>
      <w:r>
        <w:rPr>
          <w:rFonts w:ascii="Times New Roman" w:hAnsi="Times New Roman"/>
          <w:bCs/>
          <w:sz w:val="24"/>
          <w:szCs w:val="24"/>
          <w:lang w:eastAsia="ru-RU"/>
        </w:rPr>
        <w:t>демонстрационные</w:t>
      </w:r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 карточки, дидактические игры;</w:t>
      </w:r>
    </w:p>
    <w:p w:rsidR="006420BA" w:rsidRPr="006420BA" w:rsidRDefault="006420BA" w:rsidP="006420BA">
      <w:pPr>
        <w:pStyle w:val="a3"/>
        <w:numPr>
          <w:ilvl w:val="0"/>
          <w:numId w:val="27"/>
        </w:numPr>
        <w:jc w:val="both"/>
        <w:rPr>
          <w:rStyle w:val="a4"/>
          <w:rFonts w:ascii="Times New Roman" w:hAnsi="Times New Roman"/>
          <w:bCs/>
          <w:sz w:val="24"/>
          <w:szCs w:val="24"/>
          <w:lang w:eastAsia="ru-RU"/>
        </w:rPr>
      </w:pPr>
      <w:r w:rsidRPr="008777C7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практические: работа с раздаточным материалом; артикуляционная, дыхательная, </w:t>
      </w:r>
      <w:r w:rsidRPr="008777C7">
        <w:rPr>
          <w:rFonts w:ascii="Times New Roman" w:hAnsi="Times New Roman"/>
          <w:sz w:val="24"/>
          <w:szCs w:val="24"/>
          <w:lang w:eastAsia="ru-RU"/>
        </w:rPr>
        <w:t xml:space="preserve">пальчиковая гимнастика; </w:t>
      </w:r>
      <w:proofErr w:type="spellStart"/>
      <w:r w:rsidRPr="008777C7">
        <w:rPr>
          <w:rFonts w:ascii="Times New Roman" w:hAnsi="Times New Roman"/>
          <w:bCs/>
          <w:sz w:val="24"/>
          <w:szCs w:val="24"/>
          <w:lang w:eastAsia="ru-RU"/>
        </w:rPr>
        <w:t>речедвигательные</w:t>
      </w:r>
      <w:proofErr w:type="spellEnd"/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 игровые упражнения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для развития словаря, </w:t>
      </w:r>
      <w:r w:rsidRPr="008777C7">
        <w:rPr>
          <w:rFonts w:ascii="Times New Roman" w:hAnsi="Times New Roman"/>
          <w:sz w:val="24"/>
          <w:szCs w:val="24"/>
          <w:lang w:eastAsia="ru-RU"/>
        </w:rPr>
        <w:t>коммуникативных навыков;</w:t>
      </w:r>
      <w:r w:rsidRPr="008777C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777C7">
        <w:rPr>
          <w:rFonts w:ascii="Times New Roman" w:hAnsi="Times New Roman"/>
          <w:sz w:val="24"/>
          <w:szCs w:val="24"/>
          <w:lang w:eastAsia="ru-RU"/>
        </w:rPr>
        <w:t>речевые, коммуникативные игры</w:t>
      </w:r>
      <w:r>
        <w:rPr>
          <w:rFonts w:ascii="Times New Roman" w:hAnsi="Times New Roman"/>
          <w:sz w:val="24"/>
          <w:szCs w:val="24"/>
          <w:lang w:eastAsia="ru-RU"/>
        </w:rPr>
        <w:t xml:space="preserve"> на проживание ребёнком событий</w:t>
      </w:r>
      <w:r w:rsidRPr="008777C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морально-этической </w:t>
      </w:r>
      <w:r w:rsidRPr="008777C7">
        <w:rPr>
          <w:rFonts w:ascii="Times New Roman" w:hAnsi="Times New Roman"/>
          <w:sz w:val="24"/>
          <w:szCs w:val="24"/>
          <w:lang w:eastAsia="ru-RU"/>
        </w:rPr>
        <w:t xml:space="preserve"> направленности, являющихся основой для последующего выбора правильных способов поведения в аналогичных ситуациях.</w:t>
      </w:r>
    </w:p>
    <w:p w:rsidR="006420BA" w:rsidRPr="00D74C37" w:rsidRDefault="006420BA" w:rsidP="006420BA">
      <w:pPr>
        <w:pStyle w:val="a3"/>
        <w:jc w:val="both"/>
        <w:rPr>
          <w:rStyle w:val="a4"/>
          <w:rFonts w:ascii="Times New Roman" w:hAnsi="Times New Roman"/>
          <w:b/>
          <w:i/>
          <w:sz w:val="24"/>
          <w:szCs w:val="24"/>
        </w:rPr>
      </w:pPr>
      <w:r w:rsidRPr="00D74C37">
        <w:rPr>
          <w:rStyle w:val="a4"/>
          <w:rFonts w:ascii="Times New Roman" w:hAnsi="Times New Roman"/>
          <w:b/>
          <w:i/>
          <w:sz w:val="24"/>
          <w:szCs w:val="24"/>
        </w:rPr>
        <w:t>Формы работы: </w:t>
      </w:r>
    </w:p>
    <w:p w:rsidR="006420BA" w:rsidRDefault="006420BA" w:rsidP="006420BA">
      <w:pPr>
        <w:pStyle w:val="a3"/>
        <w:numPr>
          <w:ilvl w:val="0"/>
          <w:numId w:val="2"/>
        </w:numPr>
        <w:ind w:left="720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и</w:t>
      </w:r>
      <w:r w:rsidRPr="006F686F">
        <w:rPr>
          <w:rStyle w:val="a4"/>
          <w:rFonts w:ascii="Times New Roman" w:hAnsi="Times New Roman"/>
          <w:sz w:val="24"/>
          <w:szCs w:val="24"/>
        </w:rPr>
        <w:t xml:space="preserve">гровые </w:t>
      </w:r>
      <w:proofErr w:type="gramStart"/>
      <w:r w:rsidRPr="006F686F">
        <w:rPr>
          <w:rStyle w:val="a4"/>
          <w:rFonts w:ascii="Times New Roman" w:hAnsi="Times New Roman"/>
          <w:sz w:val="24"/>
          <w:szCs w:val="24"/>
        </w:rPr>
        <w:t>упражнения</w:t>
      </w:r>
      <w:proofErr w:type="gramEnd"/>
      <w:r>
        <w:rPr>
          <w:rStyle w:val="a4"/>
          <w:rFonts w:ascii="Times New Roman" w:hAnsi="Times New Roman"/>
          <w:sz w:val="24"/>
          <w:szCs w:val="24"/>
        </w:rPr>
        <w:t xml:space="preserve"> насыщенные малыми формами фольклора</w:t>
      </w:r>
      <w:r w:rsidRPr="006F686F">
        <w:rPr>
          <w:rStyle w:val="a4"/>
          <w:rFonts w:ascii="Times New Roman" w:hAnsi="Times New Roman"/>
          <w:sz w:val="24"/>
          <w:szCs w:val="24"/>
        </w:rPr>
        <w:t xml:space="preserve"> для развития физиологического и речевого дыхания</w:t>
      </w:r>
      <w:r>
        <w:rPr>
          <w:rStyle w:val="a4"/>
          <w:rFonts w:ascii="Times New Roman" w:hAnsi="Times New Roman"/>
          <w:sz w:val="24"/>
          <w:szCs w:val="24"/>
        </w:rPr>
        <w:t>; </w:t>
      </w:r>
    </w:p>
    <w:p w:rsidR="006420BA" w:rsidRDefault="006420BA" w:rsidP="006420BA">
      <w:pPr>
        <w:pStyle w:val="a3"/>
        <w:numPr>
          <w:ilvl w:val="0"/>
          <w:numId w:val="2"/>
        </w:numPr>
        <w:ind w:left="720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игры на развитие мелкой, общей и артикуляционной моторики;</w:t>
      </w:r>
    </w:p>
    <w:p w:rsidR="006420BA" w:rsidRDefault="006420BA" w:rsidP="006420BA">
      <w:pPr>
        <w:pStyle w:val="a3"/>
        <w:numPr>
          <w:ilvl w:val="0"/>
          <w:numId w:val="2"/>
        </w:numPr>
        <w:ind w:left="720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игровые упражнения на уточнение и закрепление произношения звуков родного языка, развития фонематических процессов, лексико-грамматического стоя и связной речи;</w:t>
      </w:r>
    </w:p>
    <w:p w:rsidR="006420BA" w:rsidRPr="00DE35DB" w:rsidRDefault="006420BA" w:rsidP="006420BA">
      <w:pPr>
        <w:pStyle w:val="a3"/>
        <w:numPr>
          <w:ilvl w:val="0"/>
          <w:numId w:val="2"/>
        </w:numPr>
        <w:ind w:left="720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развлечения на закрепление речевых навыков в совместной детско-родительской деятельности.</w:t>
      </w:r>
    </w:p>
    <w:p w:rsidR="006420BA" w:rsidRDefault="006420BA" w:rsidP="00D74C37">
      <w:pPr>
        <w:pStyle w:val="a6"/>
        <w:spacing w:after="0" w:line="240" w:lineRule="auto"/>
        <w:ind w:left="0" w:firstLine="708"/>
        <w:jc w:val="both"/>
        <w:rPr>
          <w:rStyle w:val="a4"/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включает в себя 15 игровых занятия продолжительностью 15-20 мин, 1 консультация для родителей, 2 развлечения продолжительностью 20-25 мин. Занятия проводятся во вторую половину дня в соответствии с расписанием по основной образовательной программе (с целью равномерного распредел</w:t>
      </w:r>
      <w:r w:rsidR="00D74C37">
        <w:rPr>
          <w:rFonts w:ascii="Times New Roman" w:hAnsi="Times New Roman"/>
          <w:sz w:val="24"/>
          <w:szCs w:val="24"/>
        </w:rPr>
        <w:t>ения нагрузки в течение недели)</w:t>
      </w:r>
    </w:p>
    <w:p w:rsidR="006420BA" w:rsidRPr="00D74C37" w:rsidRDefault="006420BA" w:rsidP="006420BA">
      <w:pPr>
        <w:pStyle w:val="Default"/>
        <w:spacing w:line="276" w:lineRule="auto"/>
        <w:jc w:val="both"/>
        <w:rPr>
          <w:b/>
          <w:i/>
          <w:color w:val="auto"/>
        </w:rPr>
      </w:pPr>
      <w:r w:rsidRPr="00D74C37">
        <w:rPr>
          <w:b/>
          <w:i/>
          <w:color w:val="auto"/>
        </w:rPr>
        <w:t>Структура игрового занятия.</w:t>
      </w:r>
    </w:p>
    <w:p w:rsidR="006420BA" w:rsidRPr="00F12EB8" w:rsidRDefault="006420BA" w:rsidP="006420B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F12EB8">
        <w:rPr>
          <w:rFonts w:ascii="Times New Roman" w:hAnsi="Times New Roman"/>
          <w:sz w:val="24"/>
          <w:szCs w:val="24"/>
        </w:rPr>
        <w:t>Вводная часть - мотивация на предстоящую деятельность с использованием игрового героя.</w:t>
      </w:r>
    </w:p>
    <w:p w:rsidR="006420BA" w:rsidRPr="00F12EB8" w:rsidRDefault="006420BA" w:rsidP="006420B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2EB8">
        <w:rPr>
          <w:rFonts w:ascii="Times New Roman" w:hAnsi="Times New Roman"/>
          <w:sz w:val="24"/>
          <w:szCs w:val="24"/>
        </w:rPr>
        <w:tab/>
        <w:t>Основная часть - игры и игровые упражнения</w:t>
      </w:r>
      <w:r>
        <w:rPr>
          <w:rFonts w:ascii="Times New Roman" w:hAnsi="Times New Roman"/>
          <w:sz w:val="24"/>
          <w:szCs w:val="24"/>
        </w:rPr>
        <w:t>, насыщенные малыми формами фольклора,</w:t>
      </w:r>
      <w:r w:rsidRPr="00F12EB8">
        <w:rPr>
          <w:rFonts w:ascii="Times New Roman" w:hAnsi="Times New Roman"/>
          <w:sz w:val="24"/>
          <w:szCs w:val="24"/>
        </w:rPr>
        <w:t xml:space="preserve"> направленные на развитие подвижности артикуляционного аппарата, силы, направленности и плавности воздушной струи, высоты, силы и тембра голоса. Развитие</w:t>
      </w:r>
      <w:r>
        <w:rPr>
          <w:rFonts w:ascii="Times New Roman" w:hAnsi="Times New Roman"/>
          <w:sz w:val="24"/>
          <w:szCs w:val="24"/>
        </w:rPr>
        <w:t xml:space="preserve"> правильного звукопроизношения,</w:t>
      </w:r>
      <w:r w:rsidRPr="00F12EB8">
        <w:rPr>
          <w:rFonts w:ascii="Times New Roman" w:hAnsi="Times New Roman"/>
          <w:sz w:val="24"/>
          <w:szCs w:val="24"/>
        </w:rPr>
        <w:t xml:space="preserve"> фонематического восприятия, слухового внимания и памяти. Р</w:t>
      </w:r>
      <w:r>
        <w:rPr>
          <w:rFonts w:ascii="Times New Roman" w:hAnsi="Times New Roman"/>
          <w:sz w:val="24"/>
          <w:szCs w:val="24"/>
        </w:rPr>
        <w:t>азвитие общей и мелкой моторики, лексико-грамматического строя и связной речи.</w:t>
      </w:r>
    </w:p>
    <w:p w:rsidR="006420BA" w:rsidRDefault="006420BA" w:rsidP="006420B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2EB8">
        <w:rPr>
          <w:rFonts w:ascii="Times New Roman" w:hAnsi="Times New Roman"/>
          <w:sz w:val="24"/>
          <w:szCs w:val="24"/>
        </w:rPr>
        <w:tab/>
        <w:t xml:space="preserve">Заключительная часть – обобщение </w:t>
      </w:r>
      <w:r>
        <w:rPr>
          <w:rFonts w:ascii="Times New Roman" w:hAnsi="Times New Roman"/>
          <w:sz w:val="24"/>
          <w:szCs w:val="24"/>
        </w:rPr>
        <w:t>и</w:t>
      </w:r>
      <w:r w:rsidR="00601919">
        <w:rPr>
          <w:rFonts w:ascii="Times New Roman" w:hAnsi="Times New Roman"/>
          <w:sz w:val="24"/>
          <w:szCs w:val="24"/>
        </w:rPr>
        <w:t>зученного материала, рефлексия.</w:t>
      </w:r>
    </w:p>
    <w:p w:rsidR="00601919" w:rsidRPr="00601919" w:rsidRDefault="00601919" w:rsidP="006420B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40ECA" w:rsidRDefault="00980789" w:rsidP="00980789">
      <w:pPr>
        <w:pStyle w:val="a3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F12EB8">
        <w:rPr>
          <w:rFonts w:ascii="Times New Roman" w:hAnsi="Times New Roman"/>
          <w:b/>
          <w:sz w:val="24"/>
          <w:szCs w:val="24"/>
        </w:rPr>
        <w:t>писок литературы</w:t>
      </w:r>
      <w:r w:rsidR="00DB41DE">
        <w:rPr>
          <w:rFonts w:ascii="Times New Roman" w:hAnsi="Times New Roman"/>
          <w:b/>
          <w:sz w:val="24"/>
          <w:szCs w:val="24"/>
        </w:rPr>
        <w:t>.</w:t>
      </w:r>
    </w:p>
    <w:p w:rsidR="00736680" w:rsidRDefault="00736680" w:rsidP="00650B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Адарич</w:t>
      </w:r>
      <w:proofErr w:type="spellEnd"/>
      <w:r>
        <w:rPr>
          <w:rFonts w:ascii="Times New Roman" w:hAnsi="Times New Roman"/>
          <w:sz w:val="24"/>
          <w:szCs w:val="24"/>
        </w:rPr>
        <w:t xml:space="preserve"> Е.Е. 500 загадок в стихах для детей. М., 2018.</w:t>
      </w:r>
    </w:p>
    <w:p w:rsidR="00736680" w:rsidRPr="00736680" w:rsidRDefault="00736680" w:rsidP="00650B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36680">
        <w:rPr>
          <w:rFonts w:ascii="Times New Roman" w:hAnsi="Times New Roman"/>
          <w:sz w:val="24"/>
          <w:szCs w:val="24"/>
        </w:rPr>
        <w:t>Алексеева М.М. Методика развития речи и обучения родному языку дошкольников М: Центр «Академия», 1997.</w:t>
      </w:r>
    </w:p>
    <w:p w:rsidR="00736680" w:rsidRPr="00736680" w:rsidRDefault="00736680" w:rsidP="00650B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36680">
        <w:rPr>
          <w:rFonts w:ascii="Times New Roman" w:hAnsi="Times New Roman"/>
          <w:sz w:val="24"/>
          <w:szCs w:val="24"/>
        </w:rPr>
        <w:t>Будырина</w:t>
      </w:r>
      <w:proofErr w:type="spellEnd"/>
      <w:r w:rsidRPr="00736680">
        <w:rPr>
          <w:rFonts w:ascii="Times New Roman" w:hAnsi="Times New Roman"/>
          <w:sz w:val="24"/>
          <w:szCs w:val="24"/>
        </w:rPr>
        <w:t xml:space="preserve"> Т.А., Куприна Л.С., </w:t>
      </w:r>
      <w:proofErr w:type="spellStart"/>
      <w:r w:rsidRPr="00736680">
        <w:rPr>
          <w:rFonts w:ascii="Times New Roman" w:hAnsi="Times New Roman"/>
          <w:sz w:val="24"/>
          <w:szCs w:val="24"/>
        </w:rPr>
        <w:t>Маркеева</w:t>
      </w:r>
      <w:proofErr w:type="spellEnd"/>
      <w:r w:rsidRPr="00736680">
        <w:rPr>
          <w:rFonts w:ascii="Times New Roman" w:hAnsi="Times New Roman"/>
          <w:sz w:val="24"/>
          <w:szCs w:val="24"/>
        </w:rPr>
        <w:t xml:space="preserve"> О.А. Знакомство детей с русским народным творчеством. СПб: Детство-Пресс, 2001.</w:t>
      </w:r>
    </w:p>
    <w:p w:rsidR="00736680" w:rsidRDefault="00736680" w:rsidP="00650B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Карпенко М.Т. Сборник загадок. М., 1988.</w:t>
      </w:r>
    </w:p>
    <w:p w:rsidR="00736680" w:rsidRDefault="00736680" w:rsidP="00650B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C4E94">
        <w:rPr>
          <w:rFonts w:ascii="Times New Roman" w:hAnsi="Times New Roman"/>
          <w:sz w:val="24"/>
          <w:szCs w:val="24"/>
        </w:rPr>
        <w:t>Картушина</w:t>
      </w:r>
      <w:proofErr w:type="spellEnd"/>
      <w:r w:rsidRPr="004C4E94">
        <w:rPr>
          <w:rFonts w:ascii="Times New Roman" w:hAnsi="Times New Roman"/>
          <w:sz w:val="24"/>
          <w:szCs w:val="24"/>
        </w:rPr>
        <w:t xml:space="preserve"> М.Ю., </w:t>
      </w:r>
      <w:proofErr w:type="spellStart"/>
      <w:r w:rsidRPr="004C4E94">
        <w:rPr>
          <w:rFonts w:ascii="Times New Roman" w:hAnsi="Times New Roman"/>
          <w:sz w:val="24"/>
          <w:szCs w:val="24"/>
        </w:rPr>
        <w:t>Логоритмические</w:t>
      </w:r>
      <w:proofErr w:type="spellEnd"/>
      <w:r w:rsidRPr="004C4E94">
        <w:rPr>
          <w:rFonts w:ascii="Times New Roman" w:hAnsi="Times New Roman"/>
          <w:sz w:val="24"/>
          <w:szCs w:val="24"/>
        </w:rPr>
        <w:t xml:space="preserve"> занятия в</w:t>
      </w:r>
      <w:r>
        <w:rPr>
          <w:rFonts w:ascii="Times New Roman" w:hAnsi="Times New Roman"/>
          <w:sz w:val="24"/>
          <w:szCs w:val="24"/>
        </w:rPr>
        <w:t xml:space="preserve"> детском саду. – М. Сфера. 2004.</w:t>
      </w:r>
    </w:p>
    <w:p w:rsidR="00736680" w:rsidRDefault="00736680" w:rsidP="00650B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Лиманская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О.Н. Конспекты логопедических занятий в средней группе. – М.: ТЦ Сфера, 2018. </w:t>
      </w:r>
    </w:p>
    <w:p w:rsidR="00736680" w:rsidRPr="00736680" w:rsidRDefault="00736680" w:rsidP="00650B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36680">
        <w:rPr>
          <w:rFonts w:ascii="Times New Roman" w:hAnsi="Times New Roman"/>
          <w:sz w:val="24"/>
          <w:szCs w:val="24"/>
        </w:rPr>
        <w:t>Мазнин</w:t>
      </w:r>
      <w:proofErr w:type="spellEnd"/>
      <w:r w:rsidRPr="00736680">
        <w:rPr>
          <w:rFonts w:ascii="Times New Roman" w:hAnsi="Times New Roman"/>
          <w:sz w:val="24"/>
          <w:szCs w:val="24"/>
        </w:rPr>
        <w:t xml:space="preserve"> И.А. 500 скороговорок, пословиц, поговорок. M.: Сфера, 2010.</w:t>
      </w:r>
    </w:p>
    <w:p w:rsidR="00736680" w:rsidRPr="00736680" w:rsidRDefault="00736680" w:rsidP="00650B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36680">
        <w:rPr>
          <w:rFonts w:ascii="Times New Roman" w:hAnsi="Times New Roman"/>
          <w:sz w:val="24"/>
          <w:szCs w:val="24"/>
        </w:rPr>
        <w:t>Соболева А.В. Загадки-смекалки: практическое пособие для логопедов, воспитателей и родителей. М.: ГНОМ и Д, 2000.</w:t>
      </w:r>
    </w:p>
    <w:p w:rsidR="00111AA8" w:rsidRDefault="00111AA8" w:rsidP="00F625D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633A66" w:rsidRDefault="00633A66" w:rsidP="00F625D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343768" w:rsidRDefault="00343768" w:rsidP="00F625D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343768" w:rsidRDefault="00343768" w:rsidP="00F625D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343768" w:rsidRDefault="00343768" w:rsidP="00F625D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633A66" w:rsidRDefault="00633A66" w:rsidP="003529A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29AF" w:rsidRDefault="003529AF" w:rsidP="003529A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01919" w:rsidRDefault="00601919" w:rsidP="00F625DA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01919">
        <w:rPr>
          <w:rFonts w:ascii="Times New Roman" w:hAnsi="Times New Roman"/>
          <w:b/>
          <w:sz w:val="24"/>
          <w:szCs w:val="24"/>
        </w:rPr>
        <w:lastRenderedPageBreak/>
        <w:t>Приложения.</w:t>
      </w:r>
    </w:p>
    <w:p w:rsidR="00601919" w:rsidRPr="00601919" w:rsidRDefault="00601919" w:rsidP="00601919">
      <w:pPr>
        <w:pStyle w:val="a3"/>
        <w:jc w:val="right"/>
        <w:rPr>
          <w:rStyle w:val="a4"/>
          <w:rFonts w:ascii="Times New Roman" w:hAnsi="Times New Roman"/>
          <w:sz w:val="24"/>
          <w:szCs w:val="24"/>
        </w:rPr>
      </w:pPr>
      <w:r w:rsidRPr="00601919">
        <w:rPr>
          <w:rStyle w:val="a4"/>
          <w:rFonts w:ascii="Times New Roman" w:hAnsi="Times New Roman"/>
          <w:sz w:val="24"/>
          <w:szCs w:val="24"/>
        </w:rPr>
        <w:t>Приложение №1</w:t>
      </w:r>
    </w:p>
    <w:p w:rsidR="00601919" w:rsidRPr="00014F4B" w:rsidRDefault="00601919" w:rsidP="00601919">
      <w:pPr>
        <w:pStyle w:val="a3"/>
        <w:jc w:val="center"/>
        <w:rPr>
          <w:rStyle w:val="a4"/>
          <w:rFonts w:ascii="Times New Roman" w:hAnsi="Times New Roman"/>
          <w:b/>
          <w:sz w:val="24"/>
          <w:szCs w:val="24"/>
        </w:rPr>
      </w:pPr>
      <w:r w:rsidRPr="00014F4B">
        <w:rPr>
          <w:rStyle w:val="a4"/>
          <w:rFonts w:ascii="Times New Roman" w:hAnsi="Times New Roman"/>
          <w:b/>
          <w:sz w:val="24"/>
          <w:szCs w:val="24"/>
        </w:rPr>
        <w:t>Календарный учебный график.</w:t>
      </w:r>
    </w:p>
    <w:p w:rsidR="00601919" w:rsidRDefault="00601919" w:rsidP="00601919">
      <w:pPr>
        <w:pStyle w:val="a3"/>
        <w:ind w:left="360"/>
        <w:jc w:val="center"/>
        <w:rPr>
          <w:rStyle w:val="a4"/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549"/>
        <w:gridCol w:w="882"/>
        <w:gridCol w:w="847"/>
        <w:gridCol w:w="983"/>
        <w:gridCol w:w="1275"/>
        <w:gridCol w:w="709"/>
        <w:gridCol w:w="1559"/>
        <w:gridCol w:w="993"/>
        <w:gridCol w:w="1666"/>
      </w:tblGrid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Время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прове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дения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Кол-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во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час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Место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прове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Форма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Сен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тябрь</w:t>
            </w:r>
            <w:proofErr w:type="spellEnd"/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 а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4-я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–у-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Октя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Консультация для родителей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Логопедичес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кие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сказка в коррекции и развитии речи детей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Муз.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Тренинг для родителей</w:t>
            </w:r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4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–и-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Ноя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–о-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4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м-мь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беседы, </w:t>
            </w: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Дека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Развлече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для детей и родителей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«Загадки Зимушки-зимы»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Муз.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4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н-нь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Ян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варь</w:t>
            </w:r>
            <w:proofErr w:type="spellEnd"/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б-бь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4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п-пь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Фев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раль</w:t>
            </w:r>
            <w:proofErr w:type="spellEnd"/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д-дь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4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т-ть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в-вь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4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фь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Ап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рель</w:t>
            </w: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Развлече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для детей и родителей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«Весенний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колейдоскоп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Муз.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4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к-кь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г-гь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4</w:t>
            </w: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-я </w:t>
            </w:r>
            <w:proofErr w:type="spellStart"/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неде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856AF">
              <w:rPr>
                <w:rStyle w:val="a4"/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27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70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х-хь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666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</w:tbl>
    <w:p w:rsidR="00601919" w:rsidRDefault="00601919" w:rsidP="00601919">
      <w:pPr>
        <w:pStyle w:val="a3"/>
        <w:ind w:left="360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601919" w:rsidRPr="00F240B3" w:rsidRDefault="00601919" w:rsidP="00601919">
      <w:pPr>
        <w:pStyle w:val="a3"/>
        <w:ind w:left="360"/>
        <w:jc w:val="right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Приложение №2</w:t>
      </w:r>
    </w:p>
    <w:p w:rsidR="00601919" w:rsidRPr="00014F4B" w:rsidRDefault="00601919" w:rsidP="006019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14F4B">
        <w:rPr>
          <w:rFonts w:ascii="Times New Roman" w:hAnsi="Times New Roman"/>
          <w:b/>
          <w:sz w:val="24"/>
          <w:szCs w:val="24"/>
        </w:rPr>
        <w:t>Календарный план воспитательной работы.</w:t>
      </w:r>
    </w:p>
    <w:p w:rsidR="00601919" w:rsidRDefault="00601919" w:rsidP="0060191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498" w:type="dxa"/>
        <w:tblInd w:w="108" w:type="dxa"/>
        <w:tblLayout w:type="fixed"/>
        <w:tblLook w:val="04A0"/>
      </w:tblPr>
      <w:tblGrid>
        <w:gridCol w:w="549"/>
        <w:gridCol w:w="882"/>
        <w:gridCol w:w="983"/>
        <w:gridCol w:w="1555"/>
        <w:gridCol w:w="2268"/>
        <w:gridCol w:w="1560"/>
        <w:gridCol w:w="1701"/>
      </w:tblGrid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Время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прове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дения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Место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Форма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Сен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тябрь</w:t>
            </w:r>
            <w:proofErr w:type="spellEnd"/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 а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–у-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Октя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Консультация для родителей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Логопедичес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кие</w:t>
            </w:r>
            <w:proofErr w:type="gram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сказка в коррекции и развитии речи детей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Муз.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Тренинг для родителей</w:t>
            </w:r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–и-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Ноя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–о-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м-мь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Игры,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беседы, </w:t>
            </w:r>
            <w:proofErr w:type="gram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Дека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брь</w:t>
            </w:r>
            <w:proofErr w:type="spellEnd"/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Развлече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для детей и родителей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«Загадки Зимушки-зимы»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Муз.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н-нь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Ян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варь</w:t>
            </w:r>
            <w:proofErr w:type="spellEnd"/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б-бь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п-пь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Фев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раль</w:t>
            </w:r>
            <w:proofErr w:type="spellEnd"/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д-дь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т-ть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в-вь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фь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Ап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рель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Развлече</w:t>
            </w:r>
            <w:proofErr w:type="spellEnd"/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для детей и родителей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«Весенний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колейдоскоп</w:t>
            </w:r>
            <w:proofErr w:type="spellEnd"/>
            <w:r>
              <w:rPr>
                <w:rStyle w:val="a4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Муз.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к-кь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г-гь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  <w:tr w:rsidR="00601919" w:rsidTr="009350F3">
        <w:tc>
          <w:tcPr>
            <w:tcW w:w="549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2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2-я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пол.</w:t>
            </w:r>
          </w:p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555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268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Звуки </w:t>
            </w:r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х-хь</w:t>
            </w:r>
            <w:proofErr w:type="spellEnd"/>
            <w:r>
              <w:rPr>
                <w:rStyle w:val="a4"/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601919" w:rsidRDefault="00601919" w:rsidP="009350F3">
            <w:pPr>
              <w:pStyle w:val="a3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Игры, беседы </w:t>
            </w:r>
            <w:proofErr w:type="spellStart"/>
            <w:r>
              <w:rPr>
                <w:rStyle w:val="a4"/>
                <w:rFonts w:ascii="Times New Roman" w:hAnsi="Times New Roman"/>
                <w:sz w:val="24"/>
                <w:szCs w:val="24"/>
              </w:rPr>
              <w:t>наблюдение.МФФ</w:t>
            </w:r>
            <w:proofErr w:type="spellEnd"/>
          </w:p>
        </w:tc>
      </w:tr>
    </w:tbl>
    <w:p w:rsidR="00601919" w:rsidRPr="00601919" w:rsidRDefault="00601919" w:rsidP="00F625D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601919" w:rsidRPr="00601919" w:rsidSect="0033550A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6CB" w:rsidRDefault="00F676CB" w:rsidP="00E777EB">
      <w:pPr>
        <w:spacing w:after="0" w:line="240" w:lineRule="auto"/>
      </w:pPr>
      <w:r>
        <w:separator/>
      </w:r>
    </w:p>
  </w:endnote>
  <w:endnote w:type="continuationSeparator" w:id="0">
    <w:p w:rsidR="00F676CB" w:rsidRDefault="00F676CB" w:rsidP="00E7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964395"/>
      <w:docPartObj>
        <w:docPartGallery w:val="Page Numbers (Bottom of Page)"/>
        <w:docPartUnique/>
      </w:docPartObj>
    </w:sdtPr>
    <w:sdtContent>
      <w:p w:rsidR="009350F3" w:rsidRDefault="00346A8D">
        <w:pPr>
          <w:pStyle w:val="aa"/>
          <w:jc w:val="right"/>
        </w:pPr>
        <w:r>
          <w:rPr>
            <w:noProof/>
          </w:rPr>
          <w:fldChar w:fldCharType="begin"/>
        </w:r>
        <w:r w:rsidR="009350F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5192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350F3" w:rsidRDefault="009350F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629890"/>
      <w:docPartObj>
        <w:docPartGallery w:val="Page Numbers (Bottom of Page)"/>
        <w:docPartUnique/>
      </w:docPartObj>
    </w:sdtPr>
    <w:sdtContent>
      <w:p w:rsidR="009350F3" w:rsidRDefault="00346A8D">
        <w:pPr>
          <w:pStyle w:val="aa"/>
          <w:jc w:val="right"/>
        </w:pPr>
        <w:r>
          <w:rPr>
            <w:noProof/>
          </w:rPr>
          <w:fldChar w:fldCharType="begin"/>
        </w:r>
        <w:r w:rsidR="009350F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350F3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9350F3" w:rsidRDefault="009350F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6CB" w:rsidRDefault="00F676CB" w:rsidP="00E777EB">
      <w:pPr>
        <w:spacing w:after="0" w:line="240" w:lineRule="auto"/>
      </w:pPr>
      <w:r>
        <w:separator/>
      </w:r>
    </w:p>
  </w:footnote>
  <w:footnote w:type="continuationSeparator" w:id="0">
    <w:p w:rsidR="00F676CB" w:rsidRDefault="00F676CB" w:rsidP="00E77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190D"/>
    <w:multiLevelType w:val="multilevel"/>
    <w:tmpl w:val="4BAC5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B277A99"/>
    <w:multiLevelType w:val="hybridMultilevel"/>
    <w:tmpl w:val="1D86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F110E"/>
    <w:multiLevelType w:val="hybridMultilevel"/>
    <w:tmpl w:val="E4AEABA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4A66951"/>
    <w:multiLevelType w:val="multilevel"/>
    <w:tmpl w:val="BE2C5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1C54776F"/>
    <w:multiLevelType w:val="multilevel"/>
    <w:tmpl w:val="7966AD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EA0140A"/>
    <w:multiLevelType w:val="hybridMultilevel"/>
    <w:tmpl w:val="E86028B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A20045"/>
    <w:multiLevelType w:val="hybridMultilevel"/>
    <w:tmpl w:val="1FAA0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B6455"/>
    <w:multiLevelType w:val="hybridMultilevel"/>
    <w:tmpl w:val="D4622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55988"/>
    <w:multiLevelType w:val="multilevel"/>
    <w:tmpl w:val="F9B05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256E206C"/>
    <w:multiLevelType w:val="hybridMultilevel"/>
    <w:tmpl w:val="1DD85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A5391"/>
    <w:multiLevelType w:val="hybridMultilevel"/>
    <w:tmpl w:val="3E024C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72A2C09"/>
    <w:multiLevelType w:val="multilevel"/>
    <w:tmpl w:val="2A3A7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6E483C"/>
    <w:multiLevelType w:val="hybridMultilevel"/>
    <w:tmpl w:val="E0E2C6EC"/>
    <w:lvl w:ilvl="0" w:tplc="041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</w:abstractNum>
  <w:abstractNum w:abstractNumId="13">
    <w:nsid w:val="2F5456FF"/>
    <w:multiLevelType w:val="multilevel"/>
    <w:tmpl w:val="89DC6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2180269"/>
    <w:multiLevelType w:val="hybridMultilevel"/>
    <w:tmpl w:val="2DF0B78A"/>
    <w:lvl w:ilvl="0" w:tplc="041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5">
    <w:nsid w:val="338B1477"/>
    <w:multiLevelType w:val="hybridMultilevel"/>
    <w:tmpl w:val="A0321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15098"/>
    <w:multiLevelType w:val="multilevel"/>
    <w:tmpl w:val="8368A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3C415C7A"/>
    <w:multiLevelType w:val="hybridMultilevel"/>
    <w:tmpl w:val="12E8A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D1014"/>
    <w:multiLevelType w:val="hybridMultilevel"/>
    <w:tmpl w:val="9154B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B3F3C"/>
    <w:multiLevelType w:val="hybridMultilevel"/>
    <w:tmpl w:val="3126D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12704"/>
    <w:multiLevelType w:val="hybridMultilevel"/>
    <w:tmpl w:val="06DC7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DF7177"/>
    <w:multiLevelType w:val="multilevel"/>
    <w:tmpl w:val="84C2A8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>
    <w:nsid w:val="49895B28"/>
    <w:multiLevelType w:val="hybridMultilevel"/>
    <w:tmpl w:val="8FF2A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200D8"/>
    <w:multiLevelType w:val="hybridMultilevel"/>
    <w:tmpl w:val="339EB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8A3F2B"/>
    <w:multiLevelType w:val="hybridMultilevel"/>
    <w:tmpl w:val="1B3065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02E4774"/>
    <w:multiLevelType w:val="multilevel"/>
    <w:tmpl w:val="01A450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48671AB"/>
    <w:multiLevelType w:val="multilevel"/>
    <w:tmpl w:val="16540B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62D96365"/>
    <w:multiLevelType w:val="multilevel"/>
    <w:tmpl w:val="D3AAE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62143FB"/>
    <w:multiLevelType w:val="hybridMultilevel"/>
    <w:tmpl w:val="C236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E3A98"/>
    <w:multiLevelType w:val="multilevel"/>
    <w:tmpl w:val="11C07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BBE14CA"/>
    <w:multiLevelType w:val="multilevel"/>
    <w:tmpl w:val="6F3E08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6E2313C1"/>
    <w:multiLevelType w:val="hybridMultilevel"/>
    <w:tmpl w:val="26EA60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12F6B11"/>
    <w:multiLevelType w:val="hybridMultilevel"/>
    <w:tmpl w:val="818A0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0F6B48"/>
    <w:multiLevelType w:val="hybridMultilevel"/>
    <w:tmpl w:val="4A562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E2AF4"/>
    <w:multiLevelType w:val="hybridMultilevel"/>
    <w:tmpl w:val="153040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E0584D"/>
    <w:multiLevelType w:val="hybridMultilevel"/>
    <w:tmpl w:val="B6C079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7BF1E51"/>
    <w:multiLevelType w:val="multilevel"/>
    <w:tmpl w:val="647A2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96D19F0"/>
    <w:multiLevelType w:val="hybridMultilevel"/>
    <w:tmpl w:val="70C6B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3838D9"/>
    <w:multiLevelType w:val="hybridMultilevel"/>
    <w:tmpl w:val="55784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A6CAB"/>
    <w:multiLevelType w:val="multilevel"/>
    <w:tmpl w:val="59DA68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2"/>
  </w:num>
  <w:num w:numId="4">
    <w:abstractNumId w:val="5"/>
  </w:num>
  <w:num w:numId="5">
    <w:abstractNumId w:val="18"/>
  </w:num>
  <w:num w:numId="6">
    <w:abstractNumId w:val="17"/>
  </w:num>
  <w:num w:numId="7">
    <w:abstractNumId w:val="20"/>
  </w:num>
  <w:num w:numId="8">
    <w:abstractNumId w:val="14"/>
  </w:num>
  <w:num w:numId="9">
    <w:abstractNumId w:val="2"/>
  </w:num>
  <w:num w:numId="10">
    <w:abstractNumId w:val="16"/>
  </w:num>
  <w:num w:numId="11">
    <w:abstractNumId w:val="21"/>
  </w:num>
  <w:num w:numId="12">
    <w:abstractNumId w:val="26"/>
  </w:num>
  <w:num w:numId="13">
    <w:abstractNumId w:val="25"/>
  </w:num>
  <w:num w:numId="14">
    <w:abstractNumId w:val="29"/>
  </w:num>
  <w:num w:numId="15">
    <w:abstractNumId w:val="34"/>
  </w:num>
  <w:num w:numId="16">
    <w:abstractNumId w:val="36"/>
  </w:num>
  <w:num w:numId="17">
    <w:abstractNumId w:val="12"/>
  </w:num>
  <w:num w:numId="18">
    <w:abstractNumId w:val="38"/>
  </w:num>
  <w:num w:numId="19">
    <w:abstractNumId w:val="15"/>
  </w:num>
  <w:num w:numId="20">
    <w:abstractNumId w:val="28"/>
  </w:num>
  <w:num w:numId="21">
    <w:abstractNumId w:val="37"/>
  </w:num>
  <w:num w:numId="22">
    <w:abstractNumId w:val="10"/>
  </w:num>
  <w:num w:numId="23">
    <w:abstractNumId w:val="39"/>
  </w:num>
  <w:num w:numId="24">
    <w:abstractNumId w:val="0"/>
  </w:num>
  <w:num w:numId="25">
    <w:abstractNumId w:val="4"/>
  </w:num>
  <w:num w:numId="26">
    <w:abstractNumId w:val="13"/>
  </w:num>
  <w:num w:numId="27">
    <w:abstractNumId w:val="32"/>
  </w:num>
  <w:num w:numId="28">
    <w:abstractNumId w:val="9"/>
  </w:num>
  <w:num w:numId="29">
    <w:abstractNumId w:val="23"/>
  </w:num>
  <w:num w:numId="30">
    <w:abstractNumId w:val="6"/>
  </w:num>
  <w:num w:numId="31">
    <w:abstractNumId w:val="1"/>
  </w:num>
  <w:num w:numId="32">
    <w:abstractNumId w:val="7"/>
  </w:num>
  <w:num w:numId="33">
    <w:abstractNumId w:val="3"/>
  </w:num>
  <w:num w:numId="34">
    <w:abstractNumId w:val="11"/>
  </w:num>
  <w:num w:numId="35">
    <w:abstractNumId w:val="8"/>
  </w:num>
  <w:num w:numId="36">
    <w:abstractNumId w:val="27"/>
  </w:num>
  <w:num w:numId="37">
    <w:abstractNumId w:val="30"/>
  </w:num>
  <w:num w:numId="38">
    <w:abstractNumId w:val="31"/>
  </w:num>
  <w:num w:numId="39">
    <w:abstractNumId w:val="35"/>
  </w:num>
  <w:num w:numId="40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098"/>
    <w:rsid w:val="00003561"/>
    <w:rsid w:val="00006141"/>
    <w:rsid w:val="00007114"/>
    <w:rsid w:val="0001086F"/>
    <w:rsid w:val="0001205C"/>
    <w:rsid w:val="00014F4B"/>
    <w:rsid w:val="000336EB"/>
    <w:rsid w:val="00036CBB"/>
    <w:rsid w:val="0004495D"/>
    <w:rsid w:val="00055BB8"/>
    <w:rsid w:val="00056CAC"/>
    <w:rsid w:val="000574F9"/>
    <w:rsid w:val="00060916"/>
    <w:rsid w:val="0006207D"/>
    <w:rsid w:val="00070272"/>
    <w:rsid w:val="00072F51"/>
    <w:rsid w:val="00074FB8"/>
    <w:rsid w:val="00082C95"/>
    <w:rsid w:val="00084531"/>
    <w:rsid w:val="0008619A"/>
    <w:rsid w:val="00092612"/>
    <w:rsid w:val="00092DBE"/>
    <w:rsid w:val="000A5D62"/>
    <w:rsid w:val="000B046F"/>
    <w:rsid w:val="000B15D8"/>
    <w:rsid w:val="000D0440"/>
    <w:rsid w:val="000D145C"/>
    <w:rsid w:val="000E17C8"/>
    <w:rsid w:val="000E6AEC"/>
    <w:rsid w:val="000F491C"/>
    <w:rsid w:val="000F4A9D"/>
    <w:rsid w:val="000F62EB"/>
    <w:rsid w:val="000F6460"/>
    <w:rsid w:val="000F6A2D"/>
    <w:rsid w:val="00111AA8"/>
    <w:rsid w:val="00116855"/>
    <w:rsid w:val="00117109"/>
    <w:rsid w:val="001228D5"/>
    <w:rsid w:val="00132E7E"/>
    <w:rsid w:val="0013643D"/>
    <w:rsid w:val="00150E22"/>
    <w:rsid w:val="00154610"/>
    <w:rsid w:val="001569BA"/>
    <w:rsid w:val="0016150E"/>
    <w:rsid w:val="00163203"/>
    <w:rsid w:val="0016545F"/>
    <w:rsid w:val="00165A33"/>
    <w:rsid w:val="00180710"/>
    <w:rsid w:val="001941A3"/>
    <w:rsid w:val="001B35A4"/>
    <w:rsid w:val="001B51A1"/>
    <w:rsid w:val="001B54A3"/>
    <w:rsid w:val="001B6A76"/>
    <w:rsid w:val="001C43FE"/>
    <w:rsid w:val="001C79E7"/>
    <w:rsid w:val="001D649F"/>
    <w:rsid w:val="001E0E77"/>
    <w:rsid w:val="001E4026"/>
    <w:rsid w:val="001E6DCD"/>
    <w:rsid w:val="001F4665"/>
    <w:rsid w:val="00200BFA"/>
    <w:rsid w:val="00212E90"/>
    <w:rsid w:val="002137AE"/>
    <w:rsid w:val="00213DFF"/>
    <w:rsid w:val="00214715"/>
    <w:rsid w:val="0021633D"/>
    <w:rsid w:val="00222EFA"/>
    <w:rsid w:val="002264C1"/>
    <w:rsid w:val="00231C10"/>
    <w:rsid w:val="00237990"/>
    <w:rsid w:val="0024154A"/>
    <w:rsid w:val="0025192C"/>
    <w:rsid w:val="0025329A"/>
    <w:rsid w:val="00254F29"/>
    <w:rsid w:val="0025742C"/>
    <w:rsid w:val="002608AD"/>
    <w:rsid w:val="002615AC"/>
    <w:rsid w:val="00270EAC"/>
    <w:rsid w:val="00281036"/>
    <w:rsid w:val="00286B6A"/>
    <w:rsid w:val="0029209A"/>
    <w:rsid w:val="002924AA"/>
    <w:rsid w:val="002928B5"/>
    <w:rsid w:val="0029561C"/>
    <w:rsid w:val="002A1511"/>
    <w:rsid w:val="002A2A2B"/>
    <w:rsid w:val="002B0CCE"/>
    <w:rsid w:val="002B192B"/>
    <w:rsid w:val="002B406C"/>
    <w:rsid w:val="002B5330"/>
    <w:rsid w:val="002B7AE1"/>
    <w:rsid w:val="002C048B"/>
    <w:rsid w:val="002D0822"/>
    <w:rsid w:val="002D1A31"/>
    <w:rsid w:val="002D40AD"/>
    <w:rsid w:val="002D5138"/>
    <w:rsid w:val="002E05E6"/>
    <w:rsid w:val="002E32A6"/>
    <w:rsid w:val="002E4705"/>
    <w:rsid w:val="002F4C82"/>
    <w:rsid w:val="002F58DB"/>
    <w:rsid w:val="00301B7A"/>
    <w:rsid w:val="003051E3"/>
    <w:rsid w:val="00305486"/>
    <w:rsid w:val="00307354"/>
    <w:rsid w:val="00322B82"/>
    <w:rsid w:val="003237FB"/>
    <w:rsid w:val="00327C95"/>
    <w:rsid w:val="00331E99"/>
    <w:rsid w:val="00333541"/>
    <w:rsid w:val="00333AC9"/>
    <w:rsid w:val="00334955"/>
    <w:rsid w:val="0033550A"/>
    <w:rsid w:val="00337861"/>
    <w:rsid w:val="00337C24"/>
    <w:rsid w:val="003426E0"/>
    <w:rsid w:val="00342759"/>
    <w:rsid w:val="00343768"/>
    <w:rsid w:val="00343CFD"/>
    <w:rsid w:val="00346A8D"/>
    <w:rsid w:val="003529AF"/>
    <w:rsid w:val="003545E5"/>
    <w:rsid w:val="00354FFF"/>
    <w:rsid w:val="003555E8"/>
    <w:rsid w:val="00356604"/>
    <w:rsid w:val="00357D51"/>
    <w:rsid w:val="0037321B"/>
    <w:rsid w:val="003B0B1A"/>
    <w:rsid w:val="003C16BD"/>
    <w:rsid w:val="003C625F"/>
    <w:rsid w:val="003D064E"/>
    <w:rsid w:val="003E2821"/>
    <w:rsid w:val="004010DA"/>
    <w:rsid w:val="004069DC"/>
    <w:rsid w:val="00414AFD"/>
    <w:rsid w:val="00417EE9"/>
    <w:rsid w:val="0042331C"/>
    <w:rsid w:val="00447A02"/>
    <w:rsid w:val="0045026E"/>
    <w:rsid w:val="004537A7"/>
    <w:rsid w:val="00453A3A"/>
    <w:rsid w:val="00455805"/>
    <w:rsid w:val="00463D2F"/>
    <w:rsid w:val="004640E3"/>
    <w:rsid w:val="004655F2"/>
    <w:rsid w:val="00466E16"/>
    <w:rsid w:val="0048255C"/>
    <w:rsid w:val="004849C7"/>
    <w:rsid w:val="00492B7E"/>
    <w:rsid w:val="0049409B"/>
    <w:rsid w:val="00494C43"/>
    <w:rsid w:val="00496190"/>
    <w:rsid w:val="00496657"/>
    <w:rsid w:val="00497AD8"/>
    <w:rsid w:val="004A0A17"/>
    <w:rsid w:val="004A0CA2"/>
    <w:rsid w:val="004B6D8A"/>
    <w:rsid w:val="004C31F6"/>
    <w:rsid w:val="004C4E94"/>
    <w:rsid w:val="004C53D6"/>
    <w:rsid w:val="004D6B12"/>
    <w:rsid w:val="00501415"/>
    <w:rsid w:val="00507454"/>
    <w:rsid w:val="0052073D"/>
    <w:rsid w:val="005249A0"/>
    <w:rsid w:val="005311AE"/>
    <w:rsid w:val="00533810"/>
    <w:rsid w:val="0053533C"/>
    <w:rsid w:val="0055232B"/>
    <w:rsid w:val="00557BCA"/>
    <w:rsid w:val="00560622"/>
    <w:rsid w:val="005630E6"/>
    <w:rsid w:val="005761E9"/>
    <w:rsid w:val="005843C6"/>
    <w:rsid w:val="00584D02"/>
    <w:rsid w:val="00593091"/>
    <w:rsid w:val="005A2680"/>
    <w:rsid w:val="005B5298"/>
    <w:rsid w:val="005B73CA"/>
    <w:rsid w:val="005C2F96"/>
    <w:rsid w:val="005C5E37"/>
    <w:rsid w:val="005D0823"/>
    <w:rsid w:val="005D1408"/>
    <w:rsid w:val="005D4710"/>
    <w:rsid w:val="005E3797"/>
    <w:rsid w:val="005E4F46"/>
    <w:rsid w:val="005E5690"/>
    <w:rsid w:val="005E5B92"/>
    <w:rsid w:val="005F36E1"/>
    <w:rsid w:val="005F7098"/>
    <w:rsid w:val="00600F17"/>
    <w:rsid w:val="006011B2"/>
    <w:rsid w:val="00601919"/>
    <w:rsid w:val="00603493"/>
    <w:rsid w:val="00604D80"/>
    <w:rsid w:val="00617C87"/>
    <w:rsid w:val="00620CBF"/>
    <w:rsid w:val="00623CCF"/>
    <w:rsid w:val="006240E7"/>
    <w:rsid w:val="00626915"/>
    <w:rsid w:val="00633A66"/>
    <w:rsid w:val="00634B12"/>
    <w:rsid w:val="00637F8A"/>
    <w:rsid w:val="006420BA"/>
    <w:rsid w:val="00650BA9"/>
    <w:rsid w:val="00654C0D"/>
    <w:rsid w:val="0065601E"/>
    <w:rsid w:val="0066056F"/>
    <w:rsid w:val="00663A9F"/>
    <w:rsid w:val="006708EA"/>
    <w:rsid w:val="00670C7F"/>
    <w:rsid w:val="006860B0"/>
    <w:rsid w:val="00693D74"/>
    <w:rsid w:val="00696435"/>
    <w:rsid w:val="00697F94"/>
    <w:rsid w:val="006A1E90"/>
    <w:rsid w:val="006A1F91"/>
    <w:rsid w:val="006A2E90"/>
    <w:rsid w:val="006B05FE"/>
    <w:rsid w:val="006B5317"/>
    <w:rsid w:val="006B6CF6"/>
    <w:rsid w:val="006D3828"/>
    <w:rsid w:val="006D578F"/>
    <w:rsid w:val="006D6996"/>
    <w:rsid w:val="006E5A35"/>
    <w:rsid w:val="006E6E27"/>
    <w:rsid w:val="006E7076"/>
    <w:rsid w:val="006E781D"/>
    <w:rsid w:val="006F2440"/>
    <w:rsid w:val="006F3FEA"/>
    <w:rsid w:val="006F7EF2"/>
    <w:rsid w:val="00704981"/>
    <w:rsid w:val="007103C6"/>
    <w:rsid w:val="00720337"/>
    <w:rsid w:val="00720801"/>
    <w:rsid w:val="00725577"/>
    <w:rsid w:val="00732479"/>
    <w:rsid w:val="00733935"/>
    <w:rsid w:val="00733E15"/>
    <w:rsid w:val="00736613"/>
    <w:rsid w:val="00736680"/>
    <w:rsid w:val="00737DFE"/>
    <w:rsid w:val="00741DCF"/>
    <w:rsid w:val="0074279F"/>
    <w:rsid w:val="00742912"/>
    <w:rsid w:val="007437AA"/>
    <w:rsid w:val="007466CD"/>
    <w:rsid w:val="007479EE"/>
    <w:rsid w:val="00750546"/>
    <w:rsid w:val="00755FCB"/>
    <w:rsid w:val="0075661D"/>
    <w:rsid w:val="0076462A"/>
    <w:rsid w:val="00770E95"/>
    <w:rsid w:val="00773C81"/>
    <w:rsid w:val="007740CD"/>
    <w:rsid w:val="007744F6"/>
    <w:rsid w:val="00795431"/>
    <w:rsid w:val="007A07DA"/>
    <w:rsid w:val="007A0C21"/>
    <w:rsid w:val="007A314E"/>
    <w:rsid w:val="007B0048"/>
    <w:rsid w:val="007D2A65"/>
    <w:rsid w:val="007D4883"/>
    <w:rsid w:val="007E22B2"/>
    <w:rsid w:val="007E65E9"/>
    <w:rsid w:val="007E6D0A"/>
    <w:rsid w:val="007F117E"/>
    <w:rsid w:val="007F3ABB"/>
    <w:rsid w:val="007F763B"/>
    <w:rsid w:val="00801B35"/>
    <w:rsid w:val="00811526"/>
    <w:rsid w:val="00812072"/>
    <w:rsid w:val="008164D6"/>
    <w:rsid w:val="008179E8"/>
    <w:rsid w:val="00821BC2"/>
    <w:rsid w:val="00824817"/>
    <w:rsid w:val="008324C9"/>
    <w:rsid w:val="0083449A"/>
    <w:rsid w:val="00834DAD"/>
    <w:rsid w:val="0083553B"/>
    <w:rsid w:val="00835FA8"/>
    <w:rsid w:val="008526FE"/>
    <w:rsid w:val="00852953"/>
    <w:rsid w:val="008570A4"/>
    <w:rsid w:val="00862D1A"/>
    <w:rsid w:val="00864871"/>
    <w:rsid w:val="008673F4"/>
    <w:rsid w:val="008A0186"/>
    <w:rsid w:val="008B1C8D"/>
    <w:rsid w:val="008B420D"/>
    <w:rsid w:val="008B53A5"/>
    <w:rsid w:val="008C423C"/>
    <w:rsid w:val="008D40C5"/>
    <w:rsid w:val="008D56FE"/>
    <w:rsid w:val="008D7E14"/>
    <w:rsid w:val="008E00BF"/>
    <w:rsid w:val="008E1868"/>
    <w:rsid w:val="008E6027"/>
    <w:rsid w:val="008E7F58"/>
    <w:rsid w:val="0090015E"/>
    <w:rsid w:val="009030BD"/>
    <w:rsid w:val="0091277B"/>
    <w:rsid w:val="00915A69"/>
    <w:rsid w:val="00916EE5"/>
    <w:rsid w:val="009174F9"/>
    <w:rsid w:val="0092114E"/>
    <w:rsid w:val="00924FFB"/>
    <w:rsid w:val="009350F3"/>
    <w:rsid w:val="0094252C"/>
    <w:rsid w:val="00943CA3"/>
    <w:rsid w:val="00947043"/>
    <w:rsid w:val="00947AFE"/>
    <w:rsid w:val="00947C83"/>
    <w:rsid w:val="009561CA"/>
    <w:rsid w:val="0095693D"/>
    <w:rsid w:val="00957587"/>
    <w:rsid w:val="009607B3"/>
    <w:rsid w:val="009632A4"/>
    <w:rsid w:val="00963EC7"/>
    <w:rsid w:val="00975B4F"/>
    <w:rsid w:val="009763A8"/>
    <w:rsid w:val="00980789"/>
    <w:rsid w:val="0098112A"/>
    <w:rsid w:val="009824AE"/>
    <w:rsid w:val="00982739"/>
    <w:rsid w:val="009910B9"/>
    <w:rsid w:val="00997BC2"/>
    <w:rsid w:val="009A752A"/>
    <w:rsid w:val="009B23BA"/>
    <w:rsid w:val="009B4BAF"/>
    <w:rsid w:val="009B781A"/>
    <w:rsid w:val="009C63A7"/>
    <w:rsid w:val="009D452D"/>
    <w:rsid w:val="009D6A7C"/>
    <w:rsid w:val="009E0CF0"/>
    <w:rsid w:val="009F727C"/>
    <w:rsid w:val="009F7A43"/>
    <w:rsid w:val="00A11107"/>
    <w:rsid w:val="00A1435B"/>
    <w:rsid w:val="00A17523"/>
    <w:rsid w:val="00A202A0"/>
    <w:rsid w:val="00A20F0C"/>
    <w:rsid w:val="00A259D6"/>
    <w:rsid w:val="00A37522"/>
    <w:rsid w:val="00A37A6E"/>
    <w:rsid w:val="00A42FC4"/>
    <w:rsid w:val="00A44EE9"/>
    <w:rsid w:val="00A47802"/>
    <w:rsid w:val="00A500BB"/>
    <w:rsid w:val="00A610C2"/>
    <w:rsid w:val="00A610EA"/>
    <w:rsid w:val="00A61561"/>
    <w:rsid w:val="00A619AC"/>
    <w:rsid w:val="00A704D4"/>
    <w:rsid w:val="00A71C69"/>
    <w:rsid w:val="00A737FA"/>
    <w:rsid w:val="00A74465"/>
    <w:rsid w:val="00A77597"/>
    <w:rsid w:val="00A8037A"/>
    <w:rsid w:val="00A82341"/>
    <w:rsid w:val="00A85DFF"/>
    <w:rsid w:val="00A87860"/>
    <w:rsid w:val="00A90D22"/>
    <w:rsid w:val="00A9698D"/>
    <w:rsid w:val="00AA1775"/>
    <w:rsid w:val="00AA2252"/>
    <w:rsid w:val="00AA3F35"/>
    <w:rsid w:val="00AA4516"/>
    <w:rsid w:val="00AA4E45"/>
    <w:rsid w:val="00AB2B5F"/>
    <w:rsid w:val="00AB3643"/>
    <w:rsid w:val="00AC235F"/>
    <w:rsid w:val="00AC4574"/>
    <w:rsid w:val="00AC77B6"/>
    <w:rsid w:val="00AD7259"/>
    <w:rsid w:val="00AE31E4"/>
    <w:rsid w:val="00AE71F6"/>
    <w:rsid w:val="00AE76C3"/>
    <w:rsid w:val="00AF2718"/>
    <w:rsid w:val="00AF3A8E"/>
    <w:rsid w:val="00B03F79"/>
    <w:rsid w:val="00B073FC"/>
    <w:rsid w:val="00B20D54"/>
    <w:rsid w:val="00B22AE1"/>
    <w:rsid w:val="00B308A7"/>
    <w:rsid w:val="00B36ED2"/>
    <w:rsid w:val="00B37B1C"/>
    <w:rsid w:val="00B4110D"/>
    <w:rsid w:val="00B41900"/>
    <w:rsid w:val="00B42D76"/>
    <w:rsid w:val="00B476CD"/>
    <w:rsid w:val="00B61116"/>
    <w:rsid w:val="00B71814"/>
    <w:rsid w:val="00B832BE"/>
    <w:rsid w:val="00B8713F"/>
    <w:rsid w:val="00B91B37"/>
    <w:rsid w:val="00B92B0D"/>
    <w:rsid w:val="00B96A19"/>
    <w:rsid w:val="00BB2E6D"/>
    <w:rsid w:val="00BC0E44"/>
    <w:rsid w:val="00BE4EE3"/>
    <w:rsid w:val="00BE6989"/>
    <w:rsid w:val="00BF127F"/>
    <w:rsid w:val="00C10365"/>
    <w:rsid w:val="00C144D4"/>
    <w:rsid w:val="00C1785B"/>
    <w:rsid w:val="00C206FE"/>
    <w:rsid w:val="00C279A6"/>
    <w:rsid w:val="00C31E38"/>
    <w:rsid w:val="00C330B4"/>
    <w:rsid w:val="00C35DF1"/>
    <w:rsid w:val="00C40ECA"/>
    <w:rsid w:val="00C50ECB"/>
    <w:rsid w:val="00C67549"/>
    <w:rsid w:val="00C81555"/>
    <w:rsid w:val="00C83C50"/>
    <w:rsid w:val="00C84372"/>
    <w:rsid w:val="00C90562"/>
    <w:rsid w:val="00CA07C1"/>
    <w:rsid w:val="00CA7535"/>
    <w:rsid w:val="00CB03BC"/>
    <w:rsid w:val="00CB047A"/>
    <w:rsid w:val="00CD0773"/>
    <w:rsid w:val="00CD705C"/>
    <w:rsid w:val="00CE5942"/>
    <w:rsid w:val="00CF3654"/>
    <w:rsid w:val="00CF4142"/>
    <w:rsid w:val="00D11752"/>
    <w:rsid w:val="00D14A18"/>
    <w:rsid w:val="00D2022B"/>
    <w:rsid w:val="00D20D69"/>
    <w:rsid w:val="00D309FC"/>
    <w:rsid w:val="00D30E24"/>
    <w:rsid w:val="00D340A1"/>
    <w:rsid w:val="00D44535"/>
    <w:rsid w:val="00D46541"/>
    <w:rsid w:val="00D52FB8"/>
    <w:rsid w:val="00D54E43"/>
    <w:rsid w:val="00D567E2"/>
    <w:rsid w:val="00D621F8"/>
    <w:rsid w:val="00D622EE"/>
    <w:rsid w:val="00D66D21"/>
    <w:rsid w:val="00D74C37"/>
    <w:rsid w:val="00D755BD"/>
    <w:rsid w:val="00D9254E"/>
    <w:rsid w:val="00D942EE"/>
    <w:rsid w:val="00D9709C"/>
    <w:rsid w:val="00DA00F4"/>
    <w:rsid w:val="00DA437F"/>
    <w:rsid w:val="00DA46DF"/>
    <w:rsid w:val="00DB0387"/>
    <w:rsid w:val="00DB41DE"/>
    <w:rsid w:val="00DB4FC6"/>
    <w:rsid w:val="00DB6228"/>
    <w:rsid w:val="00DC150C"/>
    <w:rsid w:val="00DC4C0C"/>
    <w:rsid w:val="00DC77CF"/>
    <w:rsid w:val="00DC7CB6"/>
    <w:rsid w:val="00DE260F"/>
    <w:rsid w:val="00DE3071"/>
    <w:rsid w:val="00DE35DB"/>
    <w:rsid w:val="00DF1973"/>
    <w:rsid w:val="00DF6D4B"/>
    <w:rsid w:val="00E01147"/>
    <w:rsid w:val="00E0186C"/>
    <w:rsid w:val="00E01B45"/>
    <w:rsid w:val="00E11642"/>
    <w:rsid w:val="00E15B08"/>
    <w:rsid w:val="00E16388"/>
    <w:rsid w:val="00E30384"/>
    <w:rsid w:val="00E32FFB"/>
    <w:rsid w:val="00E34FB0"/>
    <w:rsid w:val="00E42A1B"/>
    <w:rsid w:val="00E50D5F"/>
    <w:rsid w:val="00E51B81"/>
    <w:rsid w:val="00E5285C"/>
    <w:rsid w:val="00E55FF1"/>
    <w:rsid w:val="00E572C3"/>
    <w:rsid w:val="00E70834"/>
    <w:rsid w:val="00E72586"/>
    <w:rsid w:val="00E74F30"/>
    <w:rsid w:val="00E777EB"/>
    <w:rsid w:val="00E851FF"/>
    <w:rsid w:val="00E91769"/>
    <w:rsid w:val="00E93FAC"/>
    <w:rsid w:val="00EB3654"/>
    <w:rsid w:val="00EB4B6C"/>
    <w:rsid w:val="00EB7B87"/>
    <w:rsid w:val="00EC54D4"/>
    <w:rsid w:val="00ED0A36"/>
    <w:rsid w:val="00ED121A"/>
    <w:rsid w:val="00EE0908"/>
    <w:rsid w:val="00EE4EAA"/>
    <w:rsid w:val="00EF2CF6"/>
    <w:rsid w:val="00F024D5"/>
    <w:rsid w:val="00F12EB8"/>
    <w:rsid w:val="00F12F42"/>
    <w:rsid w:val="00F23E2A"/>
    <w:rsid w:val="00F240B3"/>
    <w:rsid w:val="00F267D0"/>
    <w:rsid w:val="00F26AA5"/>
    <w:rsid w:val="00F329C2"/>
    <w:rsid w:val="00F349AF"/>
    <w:rsid w:val="00F363BE"/>
    <w:rsid w:val="00F40A07"/>
    <w:rsid w:val="00F42F2E"/>
    <w:rsid w:val="00F43888"/>
    <w:rsid w:val="00F51D57"/>
    <w:rsid w:val="00F5676F"/>
    <w:rsid w:val="00F61229"/>
    <w:rsid w:val="00F61E70"/>
    <w:rsid w:val="00F625DA"/>
    <w:rsid w:val="00F665AF"/>
    <w:rsid w:val="00F66F0D"/>
    <w:rsid w:val="00F676CB"/>
    <w:rsid w:val="00F7509F"/>
    <w:rsid w:val="00F9033C"/>
    <w:rsid w:val="00F95A1F"/>
    <w:rsid w:val="00F975F4"/>
    <w:rsid w:val="00FA25F3"/>
    <w:rsid w:val="00FB2A91"/>
    <w:rsid w:val="00FB79AA"/>
    <w:rsid w:val="00FB7BB1"/>
    <w:rsid w:val="00FC15C4"/>
    <w:rsid w:val="00FC3C7E"/>
    <w:rsid w:val="00FF1059"/>
    <w:rsid w:val="00FF111C"/>
    <w:rsid w:val="00FF1284"/>
    <w:rsid w:val="00FF220C"/>
    <w:rsid w:val="00FF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1555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uiPriority w:val="99"/>
    <w:qFormat/>
    <w:rsid w:val="00C81555"/>
    <w:rPr>
      <w:rFonts w:cs="Times New Roman"/>
      <w:b/>
      <w:bCs/>
    </w:rPr>
  </w:style>
  <w:style w:type="character" w:customStyle="1" w:styleId="a4">
    <w:name w:val="Без интервала Знак"/>
    <w:link w:val="a3"/>
    <w:uiPriority w:val="1"/>
    <w:locked/>
    <w:rsid w:val="00C81555"/>
    <w:rPr>
      <w:rFonts w:ascii="Calibri" w:eastAsia="Times New Roman" w:hAnsi="Calibri" w:cs="Times New Roman"/>
    </w:rPr>
  </w:style>
  <w:style w:type="paragraph" w:customStyle="1" w:styleId="Default">
    <w:name w:val="Default"/>
    <w:rsid w:val="000F6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0711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59"/>
    <w:rsid w:val="000F6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77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77EB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E77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77EB"/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uiPriority w:val="99"/>
    <w:unhideWhenUsed/>
    <w:rsid w:val="00B073FC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rsid w:val="00B073FC"/>
  </w:style>
  <w:style w:type="table" w:customStyle="1" w:styleId="TableGrid">
    <w:name w:val="TableGrid"/>
    <w:rsid w:val="0049409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rmal (Web)"/>
    <w:basedOn w:val="a"/>
    <w:uiPriority w:val="99"/>
    <w:semiHidden/>
    <w:unhideWhenUsed/>
    <w:rsid w:val="00EF2C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19EB-2B23-4304-A27D-0C513AA3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4883</TotalTime>
  <Pages>16</Pages>
  <Words>4749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New</cp:lastModifiedBy>
  <cp:revision>107</cp:revision>
  <cp:lastPrinted>2025-09-17T07:58:00Z</cp:lastPrinted>
  <dcterms:created xsi:type="dcterms:W3CDTF">2017-04-05T12:28:00Z</dcterms:created>
  <dcterms:modified xsi:type="dcterms:W3CDTF">2025-09-17T08:04:00Z</dcterms:modified>
</cp:coreProperties>
</file>