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FF" w:rsidRDefault="005779FF">
      <w:pPr>
        <w:rPr>
          <w:b/>
          <w:color w:val="00B050"/>
          <w:sz w:val="40"/>
          <w:szCs w:val="40"/>
        </w:rPr>
      </w:pPr>
    </w:p>
    <w:p w:rsidR="00C56E6B" w:rsidRPr="00C56E6B" w:rsidRDefault="0099476A" w:rsidP="00C56E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6E6B">
        <w:rPr>
          <w:rFonts w:ascii="Times New Roman" w:hAnsi="Times New Roman" w:cs="Times New Roman"/>
          <w:b/>
          <w:sz w:val="40"/>
          <w:szCs w:val="40"/>
        </w:rPr>
        <w:t>Экологический проект по трудовому воспитанию</w:t>
      </w:r>
      <w:r w:rsidR="00C56E6B" w:rsidRPr="00C56E6B">
        <w:rPr>
          <w:rFonts w:ascii="Times New Roman" w:hAnsi="Times New Roman" w:cs="Times New Roman"/>
          <w:b/>
          <w:sz w:val="40"/>
          <w:szCs w:val="40"/>
        </w:rPr>
        <w:t xml:space="preserve"> с детьми старшего возраста</w:t>
      </w:r>
    </w:p>
    <w:p w:rsidR="005779FF" w:rsidRPr="00C56E6B" w:rsidRDefault="005779FF">
      <w:pPr>
        <w:rPr>
          <w:rFonts w:ascii="Times New Roman" w:hAnsi="Times New Roman" w:cs="Times New Roman"/>
          <w:b/>
          <w:sz w:val="40"/>
          <w:szCs w:val="40"/>
        </w:rPr>
      </w:pPr>
      <w:r w:rsidRPr="00C56E6B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</w:t>
      </w:r>
      <w:r w:rsidRPr="00C56E6B">
        <w:rPr>
          <w:rFonts w:ascii="Times New Roman" w:hAnsi="Times New Roman" w:cs="Times New Roman"/>
          <w:b/>
          <w:sz w:val="28"/>
          <w:szCs w:val="28"/>
        </w:rPr>
        <w:t>Воспитатель Серякова Н.А.</w:t>
      </w:r>
    </w:p>
    <w:p w:rsidR="005779FF" w:rsidRPr="00C56E6B" w:rsidRDefault="005779FF" w:rsidP="0099476A">
      <w:pPr>
        <w:rPr>
          <w:rFonts w:ascii="Times New Roman" w:hAnsi="Times New Roman" w:cs="Times New Roman"/>
          <w:sz w:val="28"/>
          <w:szCs w:val="28"/>
        </w:rPr>
      </w:pPr>
    </w:p>
    <w:p w:rsidR="005779FF" w:rsidRPr="00C56E6B" w:rsidRDefault="005779FF" w:rsidP="0099476A">
      <w:pPr>
        <w:rPr>
          <w:rFonts w:ascii="Times New Roman" w:hAnsi="Times New Roman" w:cs="Times New Roman"/>
          <w:sz w:val="28"/>
          <w:szCs w:val="28"/>
        </w:rPr>
      </w:pPr>
    </w:p>
    <w:p w:rsidR="0099476A" w:rsidRPr="00C56E6B" w:rsidRDefault="0099476A" w:rsidP="0099476A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C56E6B">
        <w:rPr>
          <w:rFonts w:ascii="Times New Roman" w:hAnsi="Times New Roman" w:cs="Times New Roman"/>
          <w:sz w:val="28"/>
          <w:szCs w:val="28"/>
        </w:rPr>
        <w:t xml:space="preserve"> решать задачи экологического образования детей дошкольного возраста через трудовое воспитание, используя метод проектов; ответить на все жалобы, поступающие от  растений и животных, обитающих в группе и на участке ДОУ.</w:t>
      </w:r>
    </w:p>
    <w:p w:rsidR="0099476A" w:rsidRPr="00C56E6B" w:rsidRDefault="0099476A" w:rsidP="0099476A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«Детская» цель: стать заботливым хозяином для своих питомцев.</w:t>
      </w:r>
    </w:p>
    <w:p w:rsidR="0099476A" w:rsidRPr="00C56E6B" w:rsidRDefault="0099476A" w:rsidP="0099476A">
      <w:pPr>
        <w:tabs>
          <w:tab w:val="left" w:pos="2550"/>
        </w:tabs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ab/>
        <w:t>Задачи:</w:t>
      </w:r>
    </w:p>
    <w:p w:rsidR="0099476A" w:rsidRPr="00C56E6B" w:rsidRDefault="0099476A" w:rsidP="0099476A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1.Развитие эмоционально-чувственной сферы личности как одного из компонентов экологической культуры.</w:t>
      </w:r>
    </w:p>
    <w:p w:rsidR="001A798E" w:rsidRPr="00C56E6B" w:rsidRDefault="0099476A" w:rsidP="0099476A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2.Формирование позитивного опыта</w:t>
      </w:r>
      <w:r w:rsidR="00917BFB" w:rsidRPr="00C56E6B">
        <w:rPr>
          <w:rFonts w:ascii="Times New Roman" w:hAnsi="Times New Roman" w:cs="Times New Roman"/>
          <w:sz w:val="28"/>
          <w:szCs w:val="28"/>
        </w:rPr>
        <w:t xml:space="preserve"> взаимодействия ребёнка с окружающим миром, умений и навыков в трудовой деятельности.</w:t>
      </w:r>
    </w:p>
    <w:p w:rsidR="00917BFB" w:rsidRPr="00C56E6B" w:rsidRDefault="00C56E6B" w:rsidP="00917BFB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98E" w:rsidRPr="00C56E6B">
        <w:rPr>
          <w:rFonts w:ascii="Times New Roman" w:hAnsi="Times New Roman" w:cs="Times New Roman"/>
          <w:sz w:val="28"/>
          <w:szCs w:val="28"/>
        </w:rPr>
        <w:t xml:space="preserve"> </w:t>
      </w:r>
      <w:r w:rsidR="00917BFB" w:rsidRPr="00C56E6B">
        <w:rPr>
          <w:rFonts w:ascii="Times New Roman" w:hAnsi="Times New Roman" w:cs="Times New Roman"/>
          <w:b/>
          <w:sz w:val="28"/>
          <w:szCs w:val="28"/>
        </w:rPr>
        <w:t>Содержание проекта</w:t>
      </w:r>
    </w:p>
    <w:p w:rsidR="00917BFB" w:rsidRPr="00C56E6B" w:rsidRDefault="00917BFB" w:rsidP="00917BF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i/>
          <w:sz w:val="28"/>
          <w:szCs w:val="28"/>
        </w:rPr>
        <w:t>Подготовительный этап.</w:t>
      </w:r>
    </w:p>
    <w:p w:rsidR="00917BFB" w:rsidRPr="00C56E6B" w:rsidRDefault="00917BFB" w:rsidP="0091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Чтение рассказов В.В. Бианки, М.М. Пришвина, Н.И. Сладкова.</w:t>
      </w:r>
    </w:p>
    <w:p w:rsidR="00917BFB" w:rsidRPr="00C56E6B" w:rsidRDefault="00917BFB" w:rsidP="0091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Выбор объектов, от которых можно получить письма.</w:t>
      </w:r>
    </w:p>
    <w:p w:rsidR="00917BFB" w:rsidRPr="00C56E6B" w:rsidRDefault="00917BFB" w:rsidP="0091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Выставка детского творчества.</w:t>
      </w:r>
    </w:p>
    <w:p w:rsidR="00917BFB" w:rsidRPr="00C56E6B" w:rsidRDefault="00917BFB" w:rsidP="00917BF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Конкурс  чтецов « Знай и люби свой край».</w:t>
      </w:r>
    </w:p>
    <w:p w:rsidR="001A798E" w:rsidRPr="00C56E6B" w:rsidRDefault="001A798E" w:rsidP="001A79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798E" w:rsidRPr="00C56E6B" w:rsidRDefault="001A798E" w:rsidP="001A79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B0" w:rsidRPr="00C56E6B" w:rsidRDefault="00917BFB" w:rsidP="00917BFB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56E6B">
        <w:rPr>
          <w:rFonts w:ascii="Times New Roman" w:hAnsi="Times New Roman" w:cs="Times New Roman"/>
          <w:i/>
          <w:sz w:val="28"/>
          <w:szCs w:val="28"/>
        </w:rPr>
        <w:t>Основной этап- цикл практических дел</w:t>
      </w:r>
    </w:p>
    <w:p w:rsidR="00C56E6B" w:rsidRDefault="008248B0" w:rsidP="00C56E6B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Каждый месяц меняется содержание основного этапа в зависимости от «зова помощи».</w:t>
      </w:r>
    </w:p>
    <w:p w:rsidR="008248B0" w:rsidRPr="00C56E6B" w:rsidRDefault="008248B0" w:rsidP="00C56E6B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8248B0" w:rsidRPr="00C56E6B" w:rsidRDefault="008248B0" w:rsidP="008248B0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lastRenderedPageBreak/>
        <w:t xml:space="preserve">Демонстрируются все выполненные в ходе проекта творческие работы, сделанные детьми и родителями, инсценируются фрагменты сказок, выпускается лесная газета и </w:t>
      </w:r>
      <w:proofErr w:type="spellStart"/>
      <w:r w:rsidRPr="00C56E6B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C56E6B">
        <w:rPr>
          <w:rFonts w:ascii="Times New Roman" w:hAnsi="Times New Roman" w:cs="Times New Roman"/>
          <w:sz w:val="28"/>
          <w:szCs w:val="28"/>
        </w:rPr>
        <w:t>.</w:t>
      </w:r>
    </w:p>
    <w:p w:rsidR="00B01946" w:rsidRPr="00C56E6B" w:rsidRDefault="008248B0" w:rsidP="008248B0">
      <w:pPr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sz w:val="28"/>
          <w:szCs w:val="28"/>
        </w:rPr>
        <w:t>Проект реализуется как коллективный и долговременный.</w:t>
      </w:r>
    </w:p>
    <w:p w:rsidR="001A798E" w:rsidRPr="00C56E6B" w:rsidRDefault="001A798E" w:rsidP="008248B0">
      <w:pPr>
        <w:rPr>
          <w:rFonts w:ascii="Times New Roman" w:hAnsi="Times New Roman" w:cs="Times New Roman"/>
          <w:b/>
          <w:sz w:val="32"/>
          <w:szCs w:val="32"/>
        </w:rPr>
      </w:pPr>
      <w:r w:rsidRPr="00C56E6B">
        <w:rPr>
          <w:rFonts w:ascii="Times New Roman" w:hAnsi="Times New Roman" w:cs="Times New Roman"/>
          <w:b/>
          <w:sz w:val="32"/>
          <w:szCs w:val="32"/>
        </w:rPr>
        <w:t>Содержание экологического проекта по трудовому воспитанию</w:t>
      </w:r>
    </w:p>
    <w:p w:rsidR="00F66356" w:rsidRPr="00C56E6B" w:rsidRDefault="00F66356" w:rsidP="00F66356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 w:rsidRPr="00C56E6B">
        <w:rPr>
          <w:rFonts w:ascii="Times New Roman" w:hAnsi="Times New Roman" w:cs="Times New Roman"/>
          <w:b/>
          <w:sz w:val="28"/>
          <w:szCs w:val="28"/>
        </w:rPr>
        <w:tab/>
        <w:t>Сентябрь «</w:t>
      </w:r>
      <w:r w:rsidRPr="00C56E6B">
        <w:rPr>
          <w:rFonts w:ascii="Times New Roman" w:hAnsi="Times New Roman" w:cs="Times New Roman"/>
          <w:sz w:val="28"/>
          <w:szCs w:val="28"/>
        </w:rPr>
        <w:t>Письмо от Зелёного друга»</w:t>
      </w:r>
    </w:p>
    <w:tbl>
      <w:tblPr>
        <w:tblW w:w="985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55"/>
        <w:gridCol w:w="2053"/>
        <w:gridCol w:w="2653"/>
        <w:gridCol w:w="2894"/>
      </w:tblGrid>
      <w:tr w:rsidR="005D1ED6" w:rsidRPr="00C56E6B" w:rsidTr="001A798E">
        <w:trPr>
          <w:trHeight w:val="1506"/>
        </w:trPr>
        <w:tc>
          <w:tcPr>
            <w:tcW w:w="2385" w:type="dxa"/>
          </w:tcPr>
          <w:p w:rsidR="001A798E" w:rsidRPr="00C56E6B" w:rsidRDefault="001A798E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Содержание проекта     </w:t>
            </w:r>
            <w:r w:rsidR="00896D3E"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           </w:t>
            </w:r>
          </w:p>
        </w:tc>
        <w:tc>
          <w:tcPr>
            <w:tcW w:w="1905" w:type="dxa"/>
          </w:tcPr>
          <w:p w:rsidR="001A798E" w:rsidRPr="00C56E6B" w:rsidRDefault="001A798E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Развивающая среда</w:t>
            </w:r>
            <w:r w:rsidR="00896D3E"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</w:p>
        </w:tc>
        <w:tc>
          <w:tcPr>
            <w:tcW w:w="2490" w:type="dxa"/>
          </w:tcPr>
          <w:p w:rsidR="001A798E" w:rsidRPr="00C56E6B" w:rsidRDefault="001A798E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Методическое обеспечение</w:t>
            </w:r>
            <w:r w:rsidR="00896D3E"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3075" w:type="dxa"/>
          </w:tcPr>
          <w:p w:rsidR="001A798E" w:rsidRPr="00C56E6B" w:rsidRDefault="001A798E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Детская и семейная продуктивная деятельность</w:t>
            </w:r>
            <w:r w:rsidR="00896D3E"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</w:tr>
      <w:tr w:rsidR="00896D3E" w:rsidRPr="00C56E6B" w:rsidTr="001A798E">
        <w:trPr>
          <w:trHeight w:val="3810"/>
        </w:trPr>
        <w:tc>
          <w:tcPr>
            <w:tcW w:w="2385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Операция «Сухая веточка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обратить внимание детей на проблему: можно ли помочь дереву, если кто-то сломал веточку?)</w:t>
            </w:r>
          </w:p>
        </w:tc>
        <w:tc>
          <w:tcPr>
            <w:tcW w:w="1905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Иллюстрации разных пород деревьев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 «Собери дерево»</w:t>
            </w:r>
          </w:p>
        </w:tc>
        <w:tc>
          <w:tcPr>
            <w:tcW w:w="2490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Письмо от Зелёного друга; конспект экскурсии</w:t>
            </w:r>
          </w:p>
        </w:tc>
        <w:tc>
          <w:tcPr>
            <w:tcW w:w="3075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«Осеннее дерево» </w:t>
            </w:r>
            <w:proofErr w:type="spellStart"/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природо-охранная</w:t>
            </w:r>
            <w:proofErr w:type="spellEnd"/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акция «Помощь дереву»</w:t>
            </w:r>
          </w:p>
        </w:tc>
      </w:tr>
      <w:tr w:rsidR="001A798E" w:rsidRPr="00C56E6B" w:rsidTr="001A798E">
        <w:trPr>
          <w:trHeight w:val="765"/>
        </w:trPr>
        <w:tc>
          <w:tcPr>
            <w:tcW w:w="2385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      1</w:t>
            </w:r>
          </w:p>
        </w:tc>
        <w:tc>
          <w:tcPr>
            <w:tcW w:w="1905" w:type="dxa"/>
          </w:tcPr>
          <w:p w:rsidR="001A798E" w:rsidRPr="00C56E6B" w:rsidRDefault="00896D3E" w:rsidP="00896D3E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490" w:type="dxa"/>
          </w:tcPr>
          <w:p w:rsidR="001A798E" w:rsidRPr="00C56E6B" w:rsidRDefault="00896D3E" w:rsidP="00896D3E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075" w:type="dxa"/>
          </w:tcPr>
          <w:p w:rsidR="001A798E" w:rsidRPr="00C56E6B" w:rsidRDefault="00896D3E" w:rsidP="00896D3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1A798E" w:rsidRPr="00C56E6B" w:rsidTr="001A798E">
        <w:trPr>
          <w:trHeight w:val="2865"/>
        </w:trPr>
        <w:tc>
          <w:tcPr>
            <w:tcW w:w="2385" w:type="dxa"/>
          </w:tcPr>
          <w:p w:rsidR="001A798E" w:rsidRPr="00C56E6B" w:rsidRDefault="00896D3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Организация в группе действующей модели</w:t>
            </w:r>
            <w:r w:rsidR="005D1ED6"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«Моё любимое дерево</w:t>
            </w:r>
            <w:proofErr w:type="gramStart"/>
            <w:r w:rsidR="005D1ED6" w:rsidRPr="00C56E6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5D1ED6"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листья, </w:t>
            </w:r>
            <w:proofErr w:type="spellStart"/>
            <w:r w:rsidR="005D1ED6" w:rsidRPr="00C56E6B">
              <w:rPr>
                <w:rFonts w:ascii="Times New Roman" w:hAnsi="Times New Roman" w:cs="Times New Roman"/>
                <w:sz w:val="28"/>
                <w:szCs w:val="28"/>
              </w:rPr>
              <w:t>ветки,плоды</w:t>
            </w:r>
            <w:proofErr w:type="spellEnd"/>
            <w:r w:rsidR="005D1ED6"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детей)</w:t>
            </w:r>
          </w:p>
        </w:tc>
        <w:tc>
          <w:tcPr>
            <w:tcW w:w="1905" w:type="dxa"/>
          </w:tcPr>
          <w:p w:rsidR="001A798E" w:rsidRPr="00C56E6B" w:rsidRDefault="00583AA4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Схема признаков времен год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меняются в соответствии с временем года)</w:t>
            </w:r>
          </w:p>
        </w:tc>
        <w:tc>
          <w:tcPr>
            <w:tcW w:w="2490" w:type="dxa"/>
          </w:tcPr>
          <w:p w:rsidR="001A798E" w:rsidRPr="00C56E6B" w:rsidRDefault="00583AA4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Алгоритм использования дидактического комплекса для работы с моделью и схемой.</w:t>
            </w:r>
          </w:p>
        </w:tc>
        <w:tc>
          <w:tcPr>
            <w:tcW w:w="3075" w:type="dxa"/>
          </w:tcPr>
          <w:p w:rsidR="00583AA4" w:rsidRPr="00C56E6B" w:rsidRDefault="00583AA4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Рисование « Мой Зелёный друг»</w:t>
            </w:r>
          </w:p>
          <w:p w:rsidR="001A798E" w:rsidRPr="00C56E6B" w:rsidRDefault="00583AA4" w:rsidP="00583AA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Осенняя выставка «Чудо природы</w:t>
            </w:r>
            <w:proofErr w:type="gramStart"/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»(</w:t>
            </w:r>
            <w:proofErr w:type="gramEnd"/>
            <w:r w:rsidRPr="00C56E6B">
              <w:rPr>
                <w:rFonts w:ascii="Times New Roman" w:hAnsi="Times New Roman" w:cs="Times New Roman"/>
                <w:sz w:val="32"/>
                <w:szCs w:val="32"/>
              </w:rPr>
              <w:t xml:space="preserve"> Дары огорода</w:t>
            </w:r>
            <w:r w:rsidR="00DC70C1" w:rsidRPr="00C56E6B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1A798E" w:rsidRPr="00C56E6B" w:rsidTr="001A798E">
        <w:trPr>
          <w:trHeight w:val="3810"/>
        </w:trPr>
        <w:tc>
          <w:tcPr>
            <w:tcW w:w="2385" w:type="dxa"/>
          </w:tcPr>
          <w:p w:rsidR="001A798E" w:rsidRPr="00C56E6B" w:rsidRDefault="00583AA4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905" w:type="dxa"/>
          </w:tcPr>
          <w:p w:rsidR="001A798E" w:rsidRPr="00C56E6B" w:rsidRDefault="00DC70C1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Работа на участке (детские метёлки, грабли, вёдра)</w:t>
            </w:r>
          </w:p>
        </w:tc>
        <w:tc>
          <w:tcPr>
            <w:tcW w:w="2490" w:type="dxa"/>
          </w:tcPr>
          <w:p w:rsidR="001A798E" w:rsidRPr="00C56E6B" w:rsidRDefault="00DC70C1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Организация труда в природ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поручения)</w:t>
            </w:r>
          </w:p>
        </w:tc>
        <w:tc>
          <w:tcPr>
            <w:tcW w:w="3075" w:type="dxa"/>
          </w:tcPr>
          <w:p w:rsidR="001A798E" w:rsidRPr="00C56E6B" w:rsidRDefault="00DC70C1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 xml:space="preserve">листья, шишки, мох, и </w:t>
            </w:r>
            <w:proofErr w:type="spell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DC70C1" w:rsidRPr="00C56E6B" w:rsidRDefault="00DC70C1" w:rsidP="001A798E">
      <w:pPr>
        <w:rPr>
          <w:rFonts w:ascii="Times New Roman" w:hAnsi="Times New Roman" w:cs="Times New Roman"/>
          <w:sz w:val="32"/>
          <w:szCs w:val="32"/>
        </w:rPr>
      </w:pPr>
      <w:r w:rsidRPr="00C56E6B">
        <w:rPr>
          <w:rFonts w:ascii="Times New Roman" w:hAnsi="Times New Roman" w:cs="Times New Roman"/>
          <w:b/>
          <w:sz w:val="32"/>
          <w:szCs w:val="32"/>
        </w:rPr>
        <w:t xml:space="preserve">                       Октябрь</w:t>
      </w:r>
      <w:r w:rsidRPr="00C56E6B">
        <w:rPr>
          <w:rFonts w:ascii="Times New Roman" w:hAnsi="Times New Roman" w:cs="Times New Roman"/>
          <w:sz w:val="32"/>
          <w:szCs w:val="32"/>
        </w:rPr>
        <w:t xml:space="preserve"> «Гостья с огорода»</w:t>
      </w:r>
    </w:p>
    <w:tbl>
      <w:tblPr>
        <w:tblW w:w="10095" w:type="dxa"/>
        <w:tblInd w:w="-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16"/>
        <w:gridCol w:w="2143"/>
        <w:gridCol w:w="2535"/>
        <w:gridCol w:w="2701"/>
      </w:tblGrid>
      <w:tr w:rsidR="005504DE" w:rsidRPr="00C56E6B" w:rsidTr="00DC70C1">
        <w:trPr>
          <w:trHeight w:val="4185"/>
        </w:trPr>
        <w:tc>
          <w:tcPr>
            <w:tcW w:w="2445" w:type="dxa"/>
          </w:tcPr>
          <w:p w:rsidR="00DC70C1" w:rsidRPr="00C56E6B" w:rsidRDefault="00DC70C1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Операция « Морковка</w:t>
            </w:r>
            <w:proofErr w:type="gramStart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обратить внимание детей на проблему: можно продлить жизнь овощу</w:t>
            </w:r>
            <w:r w:rsidR="005504DE" w:rsidRPr="00C56E6B">
              <w:rPr>
                <w:rFonts w:ascii="Times New Roman" w:hAnsi="Times New Roman" w:cs="Times New Roman"/>
                <w:sz w:val="28"/>
                <w:szCs w:val="28"/>
              </w:rPr>
              <w:t>, если осенью его перенести в группу и ухаживать за ним)</w:t>
            </w:r>
          </w:p>
        </w:tc>
        <w:tc>
          <w:tcPr>
            <w:tcW w:w="2190" w:type="dxa"/>
          </w:tcPr>
          <w:p w:rsidR="00DC70C1" w:rsidRPr="00C56E6B" w:rsidRDefault="005504D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Ящик с морковью, дневник наблюдений</w:t>
            </w:r>
          </w:p>
        </w:tc>
        <w:tc>
          <w:tcPr>
            <w:tcW w:w="2625" w:type="dxa"/>
          </w:tcPr>
          <w:p w:rsidR="00DC70C1" w:rsidRPr="00C56E6B" w:rsidRDefault="005504D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Письмо от Морковки, конспект беседы «Осенние дары природы»</w:t>
            </w:r>
          </w:p>
        </w:tc>
        <w:tc>
          <w:tcPr>
            <w:tcW w:w="2835" w:type="dxa"/>
          </w:tcPr>
          <w:p w:rsidR="005504DE" w:rsidRPr="00C56E6B" w:rsidRDefault="005504D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Рисование «Корзина с овощами»</w:t>
            </w:r>
          </w:p>
          <w:p w:rsidR="00DC70C1" w:rsidRPr="00C56E6B" w:rsidRDefault="005504DE" w:rsidP="00550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Аппликация «Сбор урожая»</w:t>
            </w:r>
          </w:p>
        </w:tc>
      </w:tr>
      <w:tr w:rsidR="005504DE" w:rsidRPr="00C56E6B" w:rsidTr="00DC70C1">
        <w:trPr>
          <w:trHeight w:val="2520"/>
        </w:trPr>
        <w:tc>
          <w:tcPr>
            <w:tcW w:w="2445" w:type="dxa"/>
          </w:tcPr>
          <w:p w:rsidR="00DC70C1" w:rsidRPr="00C56E6B" w:rsidRDefault="005504D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«Овощи»</w:t>
            </w:r>
          </w:p>
        </w:tc>
        <w:tc>
          <w:tcPr>
            <w:tcW w:w="2190" w:type="dxa"/>
          </w:tcPr>
          <w:p w:rsidR="00DC70C1" w:rsidRPr="00C56E6B" w:rsidRDefault="005504DE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Изготовление картинок «Что необходимо для роста овощей»</w:t>
            </w:r>
          </w:p>
        </w:tc>
        <w:tc>
          <w:tcPr>
            <w:tcW w:w="2625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Описание хода игры</w:t>
            </w:r>
          </w:p>
        </w:tc>
        <w:tc>
          <w:tcPr>
            <w:tcW w:w="2835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Ручной труд «Домашний огород»</w:t>
            </w:r>
          </w:p>
        </w:tc>
      </w:tr>
      <w:tr w:rsidR="005504DE" w:rsidRPr="00C56E6B" w:rsidTr="00DC70C1">
        <w:trPr>
          <w:trHeight w:val="1965"/>
        </w:trPr>
        <w:tc>
          <w:tcPr>
            <w:tcW w:w="2445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Трудовой десант: выкопать растение, пересадить в горшок, ухаживать за ним.</w:t>
            </w:r>
          </w:p>
        </w:tc>
        <w:tc>
          <w:tcPr>
            <w:tcW w:w="2190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Модели трудовых поручений</w:t>
            </w:r>
          </w:p>
        </w:tc>
        <w:tc>
          <w:tcPr>
            <w:tcW w:w="2625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E6B">
              <w:rPr>
                <w:rFonts w:ascii="Times New Roman" w:hAnsi="Times New Roman" w:cs="Times New Roman"/>
                <w:sz w:val="28"/>
                <w:szCs w:val="28"/>
              </w:rPr>
              <w:t>Руководство детской деятельностью</w:t>
            </w:r>
          </w:p>
        </w:tc>
        <w:tc>
          <w:tcPr>
            <w:tcW w:w="2835" w:type="dxa"/>
          </w:tcPr>
          <w:p w:rsidR="00DC70C1" w:rsidRPr="00C56E6B" w:rsidRDefault="005F2E59" w:rsidP="001A798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E6B">
              <w:rPr>
                <w:rFonts w:ascii="Times New Roman" w:hAnsi="Times New Roman" w:cs="Times New Roman"/>
                <w:sz w:val="32"/>
                <w:szCs w:val="32"/>
              </w:rPr>
              <w:t>Аппликация «Гостья с огорода»</w:t>
            </w:r>
          </w:p>
        </w:tc>
      </w:tr>
    </w:tbl>
    <w:p w:rsidR="001A798E" w:rsidRPr="00C56E6B" w:rsidRDefault="001A798E" w:rsidP="001A798E">
      <w:pPr>
        <w:rPr>
          <w:rFonts w:ascii="Times New Roman" w:hAnsi="Times New Roman" w:cs="Times New Roman"/>
          <w:sz w:val="32"/>
          <w:szCs w:val="32"/>
        </w:rPr>
      </w:pPr>
    </w:p>
    <w:p w:rsidR="003B6257" w:rsidRPr="00C56E6B" w:rsidRDefault="003B6257" w:rsidP="001A798E">
      <w:pPr>
        <w:rPr>
          <w:rFonts w:ascii="Times New Roman" w:hAnsi="Times New Roman" w:cs="Times New Roman"/>
          <w:sz w:val="32"/>
          <w:szCs w:val="32"/>
        </w:rPr>
      </w:pPr>
    </w:p>
    <w:p w:rsidR="003B6257" w:rsidRPr="00C56E6B" w:rsidRDefault="003B6257" w:rsidP="001A798E">
      <w:pPr>
        <w:rPr>
          <w:rFonts w:ascii="Times New Roman" w:hAnsi="Times New Roman" w:cs="Times New Roman"/>
          <w:sz w:val="32"/>
          <w:szCs w:val="32"/>
        </w:rPr>
      </w:pPr>
    </w:p>
    <w:p w:rsidR="003B6257" w:rsidRPr="00C56E6B" w:rsidRDefault="003B6257" w:rsidP="001A798E">
      <w:pPr>
        <w:rPr>
          <w:rFonts w:ascii="Times New Roman" w:hAnsi="Times New Roman" w:cs="Times New Roman"/>
          <w:sz w:val="32"/>
          <w:szCs w:val="32"/>
        </w:rPr>
      </w:pPr>
    </w:p>
    <w:p w:rsidR="003B6257" w:rsidRPr="00C56E6B" w:rsidRDefault="003B6257" w:rsidP="001A798E">
      <w:pPr>
        <w:rPr>
          <w:rFonts w:ascii="Times New Roman" w:hAnsi="Times New Roman" w:cs="Times New Roman"/>
          <w:sz w:val="32"/>
          <w:szCs w:val="32"/>
        </w:rPr>
      </w:pPr>
    </w:p>
    <w:p w:rsidR="003B6257" w:rsidRPr="001A798E" w:rsidRDefault="003B6257" w:rsidP="001A798E">
      <w:pPr>
        <w:rPr>
          <w:sz w:val="32"/>
          <w:szCs w:val="32"/>
        </w:rPr>
      </w:pPr>
    </w:p>
    <w:sectPr w:rsidR="003B6257" w:rsidRPr="001A798E" w:rsidSect="00B0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3970"/>
    <w:multiLevelType w:val="hybridMultilevel"/>
    <w:tmpl w:val="9E9C4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476A"/>
    <w:rsid w:val="000978E0"/>
    <w:rsid w:val="001A798E"/>
    <w:rsid w:val="003B6257"/>
    <w:rsid w:val="005504DE"/>
    <w:rsid w:val="005779FF"/>
    <w:rsid w:val="00583AA4"/>
    <w:rsid w:val="005D1ED6"/>
    <w:rsid w:val="005F2E59"/>
    <w:rsid w:val="008248B0"/>
    <w:rsid w:val="00896D3E"/>
    <w:rsid w:val="00917BFB"/>
    <w:rsid w:val="0099476A"/>
    <w:rsid w:val="009E6AFA"/>
    <w:rsid w:val="00B01946"/>
    <w:rsid w:val="00B84C7F"/>
    <w:rsid w:val="00C56E6B"/>
    <w:rsid w:val="00DC70C1"/>
    <w:rsid w:val="00DE093D"/>
    <w:rsid w:val="00F66356"/>
    <w:rsid w:val="00FE5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072F9-4402-48EF-936F-153A0255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Вершинина </cp:lastModifiedBy>
  <cp:revision>9</cp:revision>
  <cp:lastPrinted>2011-04-02T14:03:00Z</cp:lastPrinted>
  <dcterms:created xsi:type="dcterms:W3CDTF">2011-03-30T13:14:00Z</dcterms:created>
  <dcterms:modified xsi:type="dcterms:W3CDTF">2014-01-22T09:21:00Z</dcterms:modified>
</cp:coreProperties>
</file>