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F76" w:rsidRDefault="00C14F76" w:rsidP="00001BC2">
      <w:pPr>
        <w:pStyle w:val="a4"/>
        <w:jc w:val="center"/>
        <w:rPr>
          <w:rFonts w:ascii="Times New Roman" w:hAnsi="Times New Roman" w:cs="Times New Roman"/>
        </w:rPr>
      </w:pPr>
    </w:p>
    <w:p w:rsidR="00C14F76" w:rsidRDefault="00C14F76" w:rsidP="00001BC2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Рабочий стол\Сайт МАЙ\img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Сайт МАЙ\img5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F76" w:rsidRDefault="00C14F76" w:rsidP="00001BC2">
      <w:pPr>
        <w:pStyle w:val="a4"/>
        <w:jc w:val="center"/>
        <w:rPr>
          <w:rFonts w:ascii="Times New Roman" w:hAnsi="Times New Roman" w:cs="Times New Roman"/>
        </w:rPr>
      </w:pPr>
    </w:p>
    <w:p w:rsidR="00C14F76" w:rsidRDefault="00C14F76" w:rsidP="00001BC2">
      <w:pPr>
        <w:pStyle w:val="a4"/>
        <w:jc w:val="center"/>
        <w:rPr>
          <w:rFonts w:ascii="Times New Roman" w:hAnsi="Times New Roman" w:cs="Times New Roman"/>
        </w:rPr>
      </w:pPr>
    </w:p>
    <w:p w:rsidR="00C14F76" w:rsidRDefault="00C14F76" w:rsidP="00001BC2">
      <w:pPr>
        <w:pStyle w:val="a4"/>
        <w:jc w:val="center"/>
        <w:rPr>
          <w:rFonts w:ascii="Times New Roman" w:hAnsi="Times New Roman" w:cs="Times New Roman"/>
        </w:rPr>
      </w:pPr>
    </w:p>
    <w:p w:rsidR="00C14F76" w:rsidRDefault="00C14F76" w:rsidP="00001BC2">
      <w:pPr>
        <w:pStyle w:val="a4"/>
        <w:jc w:val="center"/>
        <w:rPr>
          <w:rFonts w:ascii="Times New Roman" w:hAnsi="Times New Roman" w:cs="Times New Roman"/>
        </w:rPr>
      </w:pPr>
    </w:p>
    <w:p w:rsidR="00C14F76" w:rsidRDefault="00C14F76" w:rsidP="00001BC2">
      <w:pPr>
        <w:pStyle w:val="a4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618"/>
        <w:gridCol w:w="6953"/>
      </w:tblGrid>
      <w:tr w:rsidR="002B2B25" w:rsidTr="00F65721">
        <w:tc>
          <w:tcPr>
            <w:tcW w:w="0" w:type="auto"/>
          </w:tcPr>
          <w:p w:rsidR="002B2B25" w:rsidRDefault="002B2B25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Исполнители основных мероприятий</w:t>
            </w:r>
          </w:p>
        </w:tc>
        <w:tc>
          <w:tcPr>
            <w:tcW w:w="0" w:type="auto"/>
          </w:tcPr>
          <w:p w:rsidR="002B2B25" w:rsidRDefault="00D537AC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2B2B25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  <w:proofErr w:type="gramStart"/>
            <w:r w:rsidR="002B2B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B2B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2B2B25">
              <w:rPr>
                <w:rFonts w:ascii="Times New Roman" w:hAnsi="Times New Roman" w:cs="Times New Roman"/>
                <w:sz w:val="24"/>
                <w:szCs w:val="24"/>
              </w:rPr>
              <w:t>аргасокский</w:t>
            </w:r>
            <w:proofErr w:type="spellEnd"/>
            <w:r w:rsidR="002B2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2B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2B2B25">
              <w:rPr>
                <w:rFonts w:ascii="Times New Roman" w:hAnsi="Times New Roman" w:cs="Times New Roman"/>
                <w:sz w:val="24"/>
                <w:szCs w:val="24"/>
              </w:rPr>
              <w:t xml:space="preserve">/с№3» </w:t>
            </w:r>
          </w:p>
        </w:tc>
      </w:tr>
      <w:tr w:rsidR="002B2B25" w:rsidTr="00F65721">
        <w:tc>
          <w:tcPr>
            <w:tcW w:w="0" w:type="auto"/>
          </w:tcPr>
          <w:p w:rsidR="002B2B25" w:rsidRDefault="002B2B25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0" w:type="auto"/>
          </w:tcPr>
          <w:p w:rsidR="002B2B25" w:rsidRDefault="002B2B25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  <w:p w:rsidR="002B2B25" w:rsidRDefault="002B2B25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  <w:p w:rsidR="002B2B25" w:rsidRDefault="002B2B25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из районного бюджета</w:t>
            </w:r>
          </w:p>
        </w:tc>
      </w:tr>
      <w:tr w:rsidR="002B2B25" w:rsidTr="00F65721">
        <w:tc>
          <w:tcPr>
            <w:tcW w:w="0" w:type="auto"/>
          </w:tcPr>
          <w:p w:rsidR="002B2B25" w:rsidRDefault="002B2B25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проекта</w:t>
            </w:r>
          </w:p>
        </w:tc>
        <w:tc>
          <w:tcPr>
            <w:tcW w:w="0" w:type="auto"/>
          </w:tcPr>
          <w:p w:rsidR="002B2B25" w:rsidRDefault="002B2B25" w:rsidP="00120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 педагогов:</w:t>
            </w:r>
          </w:p>
          <w:p w:rsidR="002B2B25" w:rsidRDefault="002B2B25" w:rsidP="00120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-эффективно применять современные технологии и методики;</w:t>
            </w:r>
          </w:p>
          <w:p w:rsidR="002B2B25" w:rsidRDefault="002B2B25" w:rsidP="00120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обладать компетентностью в области организации деятельности направленной на развитие пространственного мышления у детей.</w:t>
            </w:r>
          </w:p>
          <w:p w:rsidR="002B2B25" w:rsidRDefault="002B2B25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-владеть форматами и методами организации деятельности естественнонаучной направленности;</w:t>
            </w:r>
          </w:p>
          <w:p w:rsidR="002B2B25" w:rsidRDefault="002B2B25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разрабатывать образовательные методы и дидактические материалы, обеспечивающие развитие пространственного мышления детей;</w:t>
            </w:r>
          </w:p>
          <w:p w:rsidR="002B2B25" w:rsidRDefault="002B2B25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создавать условия для организации деятельности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направленности;</w:t>
            </w:r>
          </w:p>
          <w:p w:rsidR="002B2B25" w:rsidRDefault="002B2B25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организовывать взаимодействие с семьей направленное на развитие пространственного мышления детей.</w:t>
            </w:r>
          </w:p>
          <w:p w:rsidR="002B2B25" w:rsidRDefault="002B2B25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25" w:rsidRDefault="007457B9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сетевой </w:t>
            </w:r>
            <w:r w:rsidR="002B2B2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в МБДОУ</w:t>
            </w:r>
            <w:proofErr w:type="gramStart"/>
            <w:r w:rsidR="002B2B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B2B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2B2B25">
              <w:rPr>
                <w:rFonts w:ascii="Times New Roman" w:hAnsi="Times New Roman" w:cs="Times New Roman"/>
                <w:sz w:val="24"/>
                <w:szCs w:val="24"/>
              </w:rPr>
              <w:t>аргасокский</w:t>
            </w:r>
            <w:proofErr w:type="spellEnd"/>
            <w:r w:rsidR="002B2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2B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2B2B25">
              <w:rPr>
                <w:rFonts w:ascii="Times New Roman" w:hAnsi="Times New Roman" w:cs="Times New Roman"/>
                <w:sz w:val="24"/>
                <w:szCs w:val="24"/>
              </w:rPr>
              <w:t>/с№3»  по направлению проекта</w:t>
            </w:r>
          </w:p>
          <w:p w:rsidR="002B2B25" w:rsidRDefault="002B2B25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программ дополнительного образования детей по развитию пространственного мышления дошкольников</w:t>
            </w:r>
          </w:p>
        </w:tc>
      </w:tr>
      <w:tr w:rsidR="002B2B25" w:rsidTr="00F65721">
        <w:tc>
          <w:tcPr>
            <w:tcW w:w="0" w:type="auto"/>
          </w:tcPr>
          <w:p w:rsidR="002B2B25" w:rsidRDefault="002B2B25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0" w:type="auto"/>
          </w:tcPr>
          <w:p w:rsidR="002B2B25" w:rsidRDefault="002B2B25" w:rsidP="00120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в систему дошкольного образования современных эффективных форм и методов сетевого взаимодействия по реализации проекта, используя цифровые образовательные ресурсы. Проект предполагает внедрение в воспитательно-образователь</w:t>
            </w:r>
            <w:r w:rsidR="00D537AC">
              <w:rPr>
                <w:rFonts w:ascii="Times New Roman" w:hAnsi="Times New Roman" w:cs="Times New Roman"/>
                <w:sz w:val="24"/>
                <w:szCs w:val="24"/>
              </w:rPr>
              <w:t>ный процесс ДОУ нового содержан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ия, методов/технологий работы с детьми, обеспечивающий развитее у дошкольников интереса к науке, технике, экологии, культуре формирования у них пространственного мышления, инициативности. Способности к принятию нестандартных решений. Реализация проекта позволит систематизировать эту</w:t>
            </w:r>
            <w:r w:rsidR="008F1D5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и поднятье </w:t>
            </w:r>
            <w:r w:rsidR="00D537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F1D5E">
              <w:rPr>
                <w:rFonts w:ascii="Times New Roman" w:hAnsi="Times New Roman" w:cs="Times New Roman"/>
                <w:sz w:val="24"/>
                <w:szCs w:val="24"/>
              </w:rPr>
              <w:t>ё на более высокий качественный уровень.</w:t>
            </w:r>
          </w:p>
        </w:tc>
      </w:tr>
    </w:tbl>
    <w:p w:rsidR="00F65721" w:rsidRDefault="00F65721" w:rsidP="00001BC2">
      <w:pPr>
        <w:rPr>
          <w:rFonts w:ascii="Times New Roman" w:hAnsi="Times New Roman" w:cs="Times New Roman"/>
          <w:sz w:val="24"/>
          <w:szCs w:val="24"/>
        </w:rPr>
      </w:pPr>
    </w:p>
    <w:p w:rsidR="00F65721" w:rsidRPr="00B47CD0" w:rsidRDefault="008F1D5E" w:rsidP="00001BC2">
      <w:pPr>
        <w:rPr>
          <w:rFonts w:ascii="Times New Roman" w:hAnsi="Times New Roman" w:cs="Times New Roman"/>
          <w:b/>
          <w:sz w:val="24"/>
          <w:szCs w:val="24"/>
        </w:rPr>
      </w:pPr>
      <w:r w:rsidRPr="00B47CD0">
        <w:rPr>
          <w:rFonts w:ascii="Times New Roman" w:hAnsi="Times New Roman" w:cs="Times New Roman"/>
          <w:b/>
          <w:sz w:val="24"/>
          <w:szCs w:val="24"/>
        </w:rPr>
        <w:t>Этапы реализации проекта</w:t>
      </w:r>
    </w:p>
    <w:p w:rsidR="008F1D5E" w:rsidRPr="00B47CD0" w:rsidRDefault="008F1D5E" w:rsidP="00001BC2">
      <w:pPr>
        <w:rPr>
          <w:rFonts w:ascii="Times New Roman" w:hAnsi="Times New Roman" w:cs="Times New Roman"/>
          <w:b/>
          <w:sz w:val="24"/>
          <w:szCs w:val="24"/>
        </w:rPr>
      </w:pPr>
      <w:r w:rsidRPr="00B47CD0">
        <w:rPr>
          <w:rFonts w:ascii="Times New Roman" w:hAnsi="Times New Roman" w:cs="Times New Roman"/>
          <w:b/>
          <w:sz w:val="24"/>
          <w:szCs w:val="24"/>
        </w:rPr>
        <w:t>1этап подготовительно-проектировочный (февраль-август 2022г)</w:t>
      </w:r>
    </w:p>
    <w:p w:rsidR="008F1D5E" w:rsidRDefault="008F1D5E" w:rsidP="00001B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1.Изучение возможностей формирования базовых естественнонаучных компетенций через развитие пространственного мышления</w:t>
      </w:r>
    </w:p>
    <w:p w:rsidR="008F1D5E" w:rsidRDefault="008F1D5E" w:rsidP="00001B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Анализ имеющихся условий, организация начального материально-технического и методического обеспечения  проекта.</w:t>
      </w:r>
    </w:p>
    <w:p w:rsidR="008F1D5E" w:rsidRDefault="008F1D5E" w:rsidP="00001B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Разработка нормативных документов по внедрению проекта.</w:t>
      </w:r>
    </w:p>
    <w:p w:rsidR="00F16B51" w:rsidRDefault="00F16B51" w:rsidP="00001B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4.Разработка план-гр</w:t>
      </w:r>
      <w:r w:rsidR="00D537AC">
        <w:rPr>
          <w:rFonts w:ascii="Times New Roman" w:hAnsi="Times New Roman" w:cs="Times New Roman"/>
          <w:sz w:val="24"/>
          <w:szCs w:val="24"/>
        </w:rPr>
        <w:t>афика деятельности сетевой площадки.</w:t>
      </w:r>
    </w:p>
    <w:p w:rsidR="008F1D5E" w:rsidRDefault="00F16B51" w:rsidP="00001B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8F1D5E">
        <w:rPr>
          <w:rFonts w:ascii="Times New Roman" w:hAnsi="Times New Roman" w:cs="Times New Roman"/>
          <w:sz w:val="24"/>
          <w:szCs w:val="24"/>
        </w:rPr>
        <w:t>.Разработка диагностического инструментария для оценки эффективности реализации проекта.</w:t>
      </w:r>
    </w:p>
    <w:p w:rsidR="008F1D5E" w:rsidRPr="00B47CD0" w:rsidRDefault="008F1D5E" w:rsidP="00001BC2">
      <w:pPr>
        <w:rPr>
          <w:rFonts w:ascii="Times New Roman" w:hAnsi="Times New Roman" w:cs="Times New Roman"/>
          <w:b/>
          <w:sz w:val="24"/>
          <w:szCs w:val="24"/>
        </w:rPr>
      </w:pPr>
      <w:r w:rsidRPr="00B47CD0">
        <w:rPr>
          <w:rFonts w:ascii="Times New Roman" w:hAnsi="Times New Roman" w:cs="Times New Roman"/>
          <w:b/>
          <w:sz w:val="24"/>
          <w:szCs w:val="24"/>
        </w:rPr>
        <w:t xml:space="preserve">2 этап практический (2022-2023,2023-2024 </w:t>
      </w:r>
      <w:proofErr w:type="spellStart"/>
      <w:r w:rsidRPr="00B47CD0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B47CD0">
        <w:rPr>
          <w:rFonts w:ascii="Times New Roman" w:hAnsi="Times New Roman" w:cs="Times New Roman"/>
          <w:b/>
          <w:sz w:val="24"/>
          <w:szCs w:val="24"/>
        </w:rPr>
        <w:t xml:space="preserve"> годы)</w:t>
      </w:r>
    </w:p>
    <w:p w:rsidR="00B47CD0" w:rsidRDefault="008F1D5E" w:rsidP="008F1D5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реализация проекта «Развитие пространственного мышления дошкольников как основы формирования </w:t>
      </w:r>
      <w:r w:rsidR="00D537AC">
        <w:rPr>
          <w:rFonts w:ascii="Times New Roman" w:hAnsi="Times New Roman" w:cs="Times New Roman"/>
          <w:sz w:val="24"/>
          <w:szCs w:val="24"/>
        </w:rPr>
        <w:t>естественно</w:t>
      </w:r>
      <w:r>
        <w:rPr>
          <w:rFonts w:ascii="Times New Roman" w:hAnsi="Times New Roman" w:cs="Times New Roman"/>
          <w:sz w:val="24"/>
          <w:szCs w:val="24"/>
        </w:rPr>
        <w:t xml:space="preserve">научных компетенций педагогов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47CD0" w:rsidRDefault="008F1D5E" w:rsidP="00B47CD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семинары-практикумы, </w:t>
      </w:r>
    </w:p>
    <w:p w:rsidR="00B47CD0" w:rsidRDefault="008F1D5E" w:rsidP="00B47CD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круглый стол, </w:t>
      </w:r>
    </w:p>
    <w:p w:rsidR="00B47CD0" w:rsidRDefault="008F1D5E" w:rsidP="00B47CD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мастер-класс,</w:t>
      </w:r>
    </w:p>
    <w:p w:rsidR="008F1D5E" w:rsidRDefault="008F1D5E" w:rsidP="00B47CD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открытые образовательные мероприятия;</w:t>
      </w:r>
    </w:p>
    <w:p w:rsidR="008F1D5E" w:rsidRDefault="00B47CD0" w:rsidP="00B47CD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F1D5E">
        <w:rPr>
          <w:rFonts w:ascii="Times New Roman" w:hAnsi="Times New Roman" w:cs="Times New Roman"/>
          <w:sz w:val="24"/>
          <w:szCs w:val="24"/>
        </w:rPr>
        <w:t xml:space="preserve">рактическую </w:t>
      </w:r>
      <w:r>
        <w:rPr>
          <w:rFonts w:ascii="Times New Roman" w:hAnsi="Times New Roman" w:cs="Times New Roman"/>
          <w:sz w:val="24"/>
          <w:szCs w:val="24"/>
        </w:rPr>
        <w:t>разработку: разработка</w:t>
      </w:r>
      <w:r w:rsidR="008F1D5E">
        <w:rPr>
          <w:rFonts w:ascii="Times New Roman" w:hAnsi="Times New Roman" w:cs="Times New Roman"/>
          <w:sz w:val="24"/>
          <w:szCs w:val="24"/>
        </w:rPr>
        <w:t xml:space="preserve"> конспектов</w:t>
      </w:r>
      <w:r>
        <w:rPr>
          <w:rFonts w:ascii="Times New Roman" w:hAnsi="Times New Roman" w:cs="Times New Roman"/>
          <w:sz w:val="24"/>
          <w:szCs w:val="24"/>
        </w:rPr>
        <w:t>, проектов, программ, презентаций;</w:t>
      </w:r>
    </w:p>
    <w:p w:rsidR="00B47CD0" w:rsidRDefault="00B47CD0" w:rsidP="00B47CD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 (индивидуальное, групповое)</w:t>
      </w:r>
    </w:p>
    <w:p w:rsidR="00B47CD0" w:rsidRDefault="00B47CD0" w:rsidP="00B47CD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Дооснащение материально-технической и методической базы с учётом запросов и потребностей участников проекта</w:t>
      </w:r>
    </w:p>
    <w:p w:rsidR="00B47CD0" w:rsidRDefault="00B47CD0" w:rsidP="00B47CD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и анализ проблем, препятствующих достижению результата</w:t>
      </w:r>
    </w:p>
    <w:p w:rsidR="00B47CD0" w:rsidRDefault="00B47CD0" w:rsidP="00B47CD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мероприятий для демонстрации способностей дошкольников в естественнонаучном направлении.</w:t>
      </w:r>
    </w:p>
    <w:p w:rsidR="00B47CD0" w:rsidRDefault="00B47CD0" w:rsidP="00B47CD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участия педагогов и детей в конкурсах по естественнонаучному направлению на разных уровнях.</w:t>
      </w:r>
    </w:p>
    <w:p w:rsidR="00B47CD0" w:rsidRDefault="00B47CD0" w:rsidP="00B47CD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и ежегодная актуализация на сайте образовательной организации разделов программы Проекта.</w:t>
      </w:r>
    </w:p>
    <w:p w:rsidR="00901FA0" w:rsidRPr="00F16B51" w:rsidRDefault="00901FA0" w:rsidP="00901FA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F16B51">
        <w:rPr>
          <w:rFonts w:ascii="Times New Roman" w:hAnsi="Times New Roman" w:cs="Times New Roman"/>
          <w:b/>
          <w:sz w:val="24"/>
          <w:szCs w:val="24"/>
        </w:rPr>
        <w:t>3 этап контрольно-аналитический (март-май 2024 года)</w:t>
      </w:r>
    </w:p>
    <w:p w:rsidR="00901FA0" w:rsidRDefault="00901FA0" w:rsidP="00901FA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степени удовлетворённости/неудовлетворенности работой с</w:t>
      </w:r>
      <w:r w:rsidR="00D537AC">
        <w:rPr>
          <w:rFonts w:ascii="Times New Roman" w:hAnsi="Times New Roman" w:cs="Times New Roman"/>
          <w:sz w:val="24"/>
          <w:szCs w:val="24"/>
        </w:rPr>
        <w:t xml:space="preserve">етевой </w:t>
      </w:r>
      <w:r>
        <w:rPr>
          <w:rFonts w:ascii="Times New Roman" w:hAnsi="Times New Roman" w:cs="Times New Roman"/>
          <w:sz w:val="24"/>
          <w:szCs w:val="24"/>
        </w:rPr>
        <w:t>площадки, качеством проведённой работы</w:t>
      </w:r>
    </w:p>
    <w:p w:rsidR="00901FA0" w:rsidRDefault="00901FA0" w:rsidP="00901FA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Оформление </w:t>
      </w:r>
      <w:r w:rsidR="00D537AC">
        <w:rPr>
          <w:rFonts w:ascii="Times New Roman" w:hAnsi="Times New Roman" w:cs="Times New Roman"/>
          <w:sz w:val="24"/>
          <w:szCs w:val="24"/>
        </w:rPr>
        <w:t>результатов работы сетевой</w:t>
      </w:r>
      <w:r>
        <w:rPr>
          <w:rFonts w:ascii="Times New Roman" w:hAnsi="Times New Roman" w:cs="Times New Roman"/>
          <w:sz w:val="24"/>
          <w:szCs w:val="24"/>
        </w:rPr>
        <w:t xml:space="preserve"> площадки.</w:t>
      </w:r>
    </w:p>
    <w:p w:rsidR="00901FA0" w:rsidRDefault="00901FA0" w:rsidP="00901FA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методических рекомендаций  по формированию пространственного мышления дошкольников.</w:t>
      </w:r>
    </w:p>
    <w:p w:rsidR="00901FA0" w:rsidRDefault="00901FA0" w:rsidP="00901FA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</w:t>
      </w:r>
      <w:r w:rsidR="00D537AC">
        <w:rPr>
          <w:rFonts w:ascii="Times New Roman" w:hAnsi="Times New Roman" w:cs="Times New Roman"/>
          <w:sz w:val="24"/>
          <w:szCs w:val="24"/>
        </w:rPr>
        <w:t>щение опыта работы сетевой</w:t>
      </w:r>
      <w:r>
        <w:rPr>
          <w:rFonts w:ascii="Times New Roman" w:hAnsi="Times New Roman" w:cs="Times New Roman"/>
          <w:sz w:val="24"/>
          <w:szCs w:val="24"/>
        </w:rPr>
        <w:t xml:space="preserve"> площадки</w:t>
      </w:r>
    </w:p>
    <w:p w:rsidR="00901FA0" w:rsidRDefault="00901FA0" w:rsidP="00901FA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="00D537AC">
        <w:rPr>
          <w:rFonts w:ascii="Times New Roman" w:hAnsi="Times New Roman" w:cs="Times New Roman"/>
          <w:sz w:val="24"/>
          <w:szCs w:val="24"/>
        </w:rPr>
        <w:t>результатов внедрения проекта «Р</w:t>
      </w:r>
      <w:r>
        <w:rPr>
          <w:rFonts w:ascii="Times New Roman" w:hAnsi="Times New Roman" w:cs="Times New Roman"/>
          <w:sz w:val="24"/>
          <w:szCs w:val="24"/>
        </w:rPr>
        <w:t>азвитие пространственного мышления дошкольников  как основы формирования естественнонаучных компетенций» в педагогическом сообществе (качественный и количественный показатель)</w:t>
      </w:r>
    </w:p>
    <w:p w:rsidR="00901FA0" w:rsidRDefault="00901FA0" w:rsidP="00901FA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Мониторинговое исследование качества дошкольного образования направленное на развитие пространственного мышления дошкольников.</w:t>
      </w:r>
    </w:p>
    <w:p w:rsidR="00901FA0" w:rsidRDefault="00901FA0" w:rsidP="00901FA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</w:t>
      </w:r>
      <w:r w:rsidR="00D537AC">
        <w:rPr>
          <w:rFonts w:ascii="Times New Roman" w:hAnsi="Times New Roman" w:cs="Times New Roman"/>
          <w:sz w:val="24"/>
          <w:szCs w:val="24"/>
        </w:rPr>
        <w:t>общественности</w:t>
      </w:r>
      <w:r>
        <w:rPr>
          <w:rFonts w:ascii="Times New Roman" w:hAnsi="Times New Roman" w:cs="Times New Roman"/>
          <w:sz w:val="24"/>
          <w:szCs w:val="24"/>
        </w:rPr>
        <w:t xml:space="preserve"> через официальный сайт ДОО и СМИ о ходе р</w:t>
      </w:r>
      <w:r w:rsidR="00D537AC">
        <w:rPr>
          <w:rFonts w:ascii="Times New Roman" w:hAnsi="Times New Roman" w:cs="Times New Roman"/>
          <w:sz w:val="24"/>
          <w:szCs w:val="24"/>
        </w:rPr>
        <w:t>езультатов работы сетевой</w:t>
      </w:r>
      <w:r>
        <w:rPr>
          <w:rFonts w:ascii="Times New Roman" w:hAnsi="Times New Roman" w:cs="Times New Roman"/>
          <w:sz w:val="24"/>
          <w:szCs w:val="24"/>
        </w:rPr>
        <w:t xml:space="preserve"> площадки по инновационному проекту.</w:t>
      </w:r>
    </w:p>
    <w:p w:rsidR="00901FA0" w:rsidRPr="00901FA0" w:rsidRDefault="00D537AC" w:rsidP="00901FA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модулей сетевой</w:t>
      </w:r>
      <w:r w:rsidR="00901FA0" w:rsidRPr="00901FA0">
        <w:rPr>
          <w:rFonts w:ascii="Times New Roman" w:hAnsi="Times New Roman" w:cs="Times New Roman"/>
          <w:b/>
          <w:sz w:val="24"/>
          <w:szCs w:val="24"/>
        </w:rPr>
        <w:t xml:space="preserve"> площадки:</w:t>
      </w:r>
    </w:p>
    <w:p w:rsidR="00901FA0" w:rsidRDefault="00901FA0" w:rsidP="00901FA0">
      <w:pPr>
        <w:ind w:left="360"/>
        <w:rPr>
          <w:rFonts w:ascii="Times New Roman" w:hAnsi="Times New Roman" w:cs="Times New Roman"/>
          <w:sz w:val="24"/>
          <w:szCs w:val="24"/>
        </w:rPr>
      </w:pPr>
      <w:r w:rsidRPr="00901FA0">
        <w:rPr>
          <w:rFonts w:ascii="Times New Roman" w:hAnsi="Times New Roman" w:cs="Times New Roman"/>
          <w:b/>
          <w:sz w:val="24"/>
          <w:szCs w:val="24"/>
        </w:rPr>
        <w:t>Модуль</w:t>
      </w:r>
      <w:proofErr w:type="gramStart"/>
      <w:r w:rsidRPr="00901FA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Развитие пространственного мышления дошкольников как основы формирования естественнонаучных компетенций человека будущего.</w:t>
      </w:r>
    </w:p>
    <w:p w:rsidR="00901FA0" w:rsidRDefault="00901FA0" w:rsidP="00901FA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Цель: формирование представлений слушателей об организации деятельности, направленной на развитие пространственного мышления дошкольников как основы формирования естественнонаучных компетенций человека будущего.</w:t>
      </w:r>
    </w:p>
    <w:p w:rsidR="00901FA0" w:rsidRDefault="00F16B51" w:rsidP="00901FA0">
      <w:pPr>
        <w:ind w:left="360"/>
        <w:rPr>
          <w:rFonts w:ascii="Times New Roman" w:hAnsi="Times New Roman" w:cs="Times New Roman"/>
          <w:sz w:val="24"/>
          <w:szCs w:val="24"/>
        </w:rPr>
      </w:pPr>
      <w:r w:rsidRPr="00F16B51">
        <w:rPr>
          <w:rFonts w:ascii="Times New Roman" w:hAnsi="Times New Roman" w:cs="Times New Roman"/>
          <w:b/>
          <w:sz w:val="24"/>
          <w:szCs w:val="24"/>
        </w:rPr>
        <w:t>Модуль 2.</w:t>
      </w:r>
      <w:r>
        <w:rPr>
          <w:rFonts w:ascii="Times New Roman" w:hAnsi="Times New Roman" w:cs="Times New Roman"/>
          <w:sz w:val="24"/>
          <w:szCs w:val="24"/>
        </w:rPr>
        <w:t xml:space="preserve"> Методологические основы деятельности направленной на развитие интереса детей к познавательно-исследовательской деятельности в сфере естественнонаучного направления.</w:t>
      </w:r>
    </w:p>
    <w:p w:rsidR="00F16B51" w:rsidRDefault="00F16B51" w:rsidP="00901FA0">
      <w:pPr>
        <w:ind w:left="360"/>
        <w:rPr>
          <w:rFonts w:ascii="Times New Roman" w:hAnsi="Times New Roman" w:cs="Times New Roman"/>
          <w:sz w:val="24"/>
          <w:szCs w:val="24"/>
        </w:rPr>
      </w:pPr>
      <w:r w:rsidRPr="00F16B5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слушателей с методологическими основами развития интереса детей к познавательно-исследовательской деятельности в сфере естественнонаучного направления.</w:t>
      </w:r>
    </w:p>
    <w:p w:rsidR="00F16B51" w:rsidRDefault="00F16B51" w:rsidP="00901FA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Модуль3.</w:t>
      </w:r>
      <w:r>
        <w:rPr>
          <w:rFonts w:ascii="Times New Roman" w:hAnsi="Times New Roman" w:cs="Times New Roman"/>
          <w:sz w:val="24"/>
          <w:szCs w:val="24"/>
        </w:rPr>
        <w:t xml:space="preserve"> Разработка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дополнительной программы естественнонаучной направленности.</w:t>
      </w:r>
    </w:p>
    <w:p w:rsidR="00F16B51" w:rsidRPr="00B47CD0" w:rsidRDefault="00F16B51" w:rsidP="00D537A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практических навыков педагогов по разработке образовательных дополнительных программ, направленных на развитие пространственного мышления дошкольников.                          </w:t>
      </w:r>
    </w:p>
    <w:p w:rsidR="00F65721" w:rsidRDefault="00F65721" w:rsidP="00D537AC">
      <w:pPr>
        <w:jc w:val="center"/>
        <w:rPr>
          <w:rFonts w:ascii="Times New Roman" w:hAnsi="Times New Roman" w:cs="Times New Roman"/>
          <w:sz w:val="24"/>
          <w:szCs w:val="24"/>
        </w:rPr>
      </w:pPr>
      <w:r w:rsidRPr="005A6D41">
        <w:rPr>
          <w:rFonts w:ascii="Times New Roman" w:hAnsi="Times New Roman" w:cs="Times New Roman"/>
          <w:sz w:val="24"/>
          <w:szCs w:val="24"/>
        </w:rPr>
        <w:t xml:space="preserve">Перечень мероприятий по реализации проекта «Развитие пространственного мышления дошкольников как </w:t>
      </w:r>
      <w:r w:rsidR="00D537AC">
        <w:rPr>
          <w:rFonts w:ascii="Times New Roman" w:hAnsi="Times New Roman" w:cs="Times New Roman"/>
          <w:sz w:val="24"/>
          <w:szCs w:val="24"/>
        </w:rPr>
        <w:t>основы формирования естественно</w:t>
      </w:r>
      <w:r w:rsidRPr="005A6D41">
        <w:rPr>
          <w:rFonts w:ascii="Times New Roman" w:hAnsi="Times New Roman" w:cs="Times New Roman"/>
          <w:sz w:val="24"/>
          <w:szCs w:val="24"/>
        </w:rPr>
        <w:t>научных, цифровых и инженерных ко</w:t>
      </w:r>
      <w:r w:rsidR="001B2188" w:rsidRPr="005A6D41">
        <w:rPr>
          <w:rFonts w:ascii="Times New Roman" w:hAnsi="Times New Roman" w:cs="Times New Roman"/>
          <w:sz w:val="24"/>
          <w:szCs w:val="24"/>
        </w:rPr>
        <w:t>мпетенций человека будущего в «</w:t>
      </w:r>
      <w:r w:rsidRPr="005A6D41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Pr="005A6D41">
        <w:rPr>
          <w:rFonts w:ascii="Times New Roman" w:hAnsi="Times New Roman" w:cs="Times New Roman"/>
          <w:sz w:val="24"/>
          <w:szCs w:val="24"/>
        </w:rPr>
        <w:t>Каргасокский</w:t>
      </w:r>
      <w:proofErr w:type="spellEnd"/>
      <w:r w:rsidRPr="005A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D4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A6D41">
        <w:rPr>
          <w:rFonts w:ascii="Times New Roman" w:hAnsi="Times New Roman" w:cs="Times New Roman"/>
          <w:sz w:val="24"/>
          <w:szCs w:val="24"/>
        </w:rPr>
        <w:t xml:space="preserve">/с №3» на 2022-2024 </w:t>
      </w:r>
      <w:proofErr w:type="spellStart"/>
      <w:proofErr w:type="gramStart"/>
      <w:r w:rsidRPr="005A6D41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</w:p>
    <w:tbl>
      <w:tblPr>
        <w:tblStyle w:val="a3"/>
        <w:tblW w:w="0" w:type="auto"/>
        <w:tblLook w:val="04A0"/>
      </w:tblPr>
      <w:tblGrid>
        <w:gridCol w:w="445"/>
        <w:gridCol w:w="7438"/>
        <w:gridCol w:w="1688"/>
      </w:tblGrid>
      <w:tr w:rsidR="0081790F" w:rsidTr="00F65721">
        <w:tc>
          <w:tcPr>
            <w:tcW w:w="0" w:type="auto"/>
          </w:tcPr>
          <w:p w:rsidR="00F65721" w:rsidRDefault="00F65721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F65721" w:rsidRDefault="00F65721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0" w:type="auto"/>
          </w:tcPr>
          <w:p w:rsidR="00F65721" w:rsidRDefault="00D537AC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81790F" w:rsidTr="00F65721">
        <w:tc>
          <w:tcPr>
            <w:tcW w:w="0" w:type="auto"/>
          </w:tcPr>
          <w:p w:rsidR="00F65721" w:rsidRDefault="00815F79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65721" w:rsidRDefault="00815F79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</w:t>
            </w:r>
          </w:p>
        </w:tc>
        <w:tc>
          <w:tcPr>
            <w:tcW w:w="0" w:type="auto"/>
          </w:tcPr>
          <w:p w:rsidR="00F65721" w:rsidRDefault="00D537AC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1790F" w:rsidTr="00F65721">
        <w:tc>
          <w:tcPr>
            <w:tcW w:w="0" w:type="auto"/>
          </w:tcPr>
          <w:p w:rsidR="00F65721" w:rsidRDefault="00D537AC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65721" w:rsidRDefault="00815F79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статуса педагогических работников</w:t>
            </w:r>
            <w:r w:rsidR="0081790F">
              <w:rPr>
                <w:rFonts w:ascii="Times New Roman" w:hAnsi="Times New Roman" w:cs="Times New Roman"/>
                <w:sz w:val="24"/>
                <w:szCs w:val="24"/>
              </w:rPr>
              <w:t xml:space="preserve"> (конкур</w:t>
            </w:r>
            <w:r w:rsidR="009A1D66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r w:rsidR="0081790F">
              <w:rPr>
                <w:rFonts w:ascii="Times New Roman" w:hAnsi="Times New Roman" w:cs="Times New Roman"/>
                <w:sz w:val="24"/>
                <w:szCs w:val="24"/>
              </w:rPr>
              <w:t>, конференции)</w:t>
            </w:r>
          </w:p>
        </w:tc>
        <w:tc>
          <w:tcPr>
            <w:tcW w:w="0" w:type="auto"/>
          </w:tcPr>
          <w:p w:rsidR="00F65721" w:rsidRDefault="00D537AC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</w:tr>
      <w:tr w:rsidR="0081790F" w:rsidTr="00F65721">
        <w:tc>
          <w:tcPr>
            <w:tcW w:w="0" w:type="auto"/>
          </w:tcPr>
          <w:p w:rsidR="00F65721" w:rsidRDefault="00D537AC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65721" w:rsidRDefault="0081790F" w:rsidP="0000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педагогического опыта</w:t>
            </w:r>
          </w:p>
        </w:tc>
        <w:tc>
          <w:tcPr>
            <w:tcW w:w="0" w:type="auto"/>
          </w:tcPr>
          <w:p w:rsidR="00F65721" w:rsidRDefault="00D537AC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81790F" w:rsidTr="00F65721">
        <w:tc>
          <w:tcPr>
            <w:tcW w:w="0" w:type="auto"/>
          </w:tcPr>
          <w:p w:rsidR="00F65721" w:rsidRDefault="00F65721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5721" w:rsidRDefault="00F65721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5721" w:rsidRDefault="00F65721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790F" w:rsidRDefault="0081790F" w:rsidP="00D537AC">
      <w:pPr>
        <w:rPr>
          <w:rFonts w:ascii="Times New Roman" w:hAnsi="Times New Roman" w:cs="Times New Roman"/>
          <w:sz w:val="24"/>
          <w:szCs w:val="24"/>
        </w:rPr>
      </w:pPr>
    </w:p>
    <w:p w:rsidR="00F65721" w:rsidRDefault="0081790F" w:rsidP="00F657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Смета расходов по реализации программы</w:t>
      </w:r>
    </w:p>
    <w:tbl>
      <w:tblPr>
        <w:tblStyle w:val="a3"/>
        <w:tblW w:w="0" w:type="auto"/>
        <w:tblLook w:val="04A0"/>
      </w:tblPr>
      <w:tblGrid>
        <w:gridCol w:w="6454"/>
        <w:gridCol w:w="2507"/>
      </w:tblGrid>
      <w:tr w:rsidR="0081790F" w:rsidTr="0081790F">
        <w:tc>
          <w:tcPr>
            <w:tcW w:w="0" w:type="auto"/>
          </w:tcPr>
          <w:p w:rsidR="0081790F" w:rsidRDefault="0081790F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Пункты программы</w:t>
            </w:r>
          </w:p>
        </w:tc>
        <w:tc>
          <w:tcPr>
            <w:tcW w:w="0" w:type="auto"/>
          </w:tcPr>
          <w:p w:rsidR="0081790F" w:rsidRDefault="0081790F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(тысяч рублей)</w:t>
            </w:r>
          </w:p>
        </w:tc>
      </w:tr>
      <w:tr w:rsidR="0081790F" w:rsidTr="0081790F">
        <w:tc>
          <w:tcPr>
            <w:tcW w:w="0" w:type="auto"/>
          </w:tcPr>
          <w:p w:rsidR="0081790F" w:rsidRDefault="00DE7151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опытно-экспериментальной деятельности</w:t>
            </w:r>
          </w:p>
        </w:tc>
        <w:tc>
          <w:tcPr>
            <w:tcW w:w="0" w:type="auto"/>
          </w:tcPr>
          <w:p w:rsidR="0081790F" w:rsidRDefault="00DE7151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50 000.00</w:t>
            </w:r>
          </w:p>
        </w:tc>
      </w:tr>
      <w:tr w:rsidR="0081790F" w:rsidTr="0081790F">
        <w:tc>
          <w:tcPr>
            <w:tcW w:w="0" w:type="auto"/>
          </w:tcPr>
          <w:p w:rsidR="0081790F" w:rsidRDefault="0081790F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</w:tcPr>
          <w:p w:rsidR="0081790F" w:rsidRDefault="00DE7151" w:rsidP="00F65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50 000.00</w:t>
            </w:r>
          </w:p>
        </w:tc>
      </w:tr>
    </w:tbl>
    <w:p w:rsidR="0081790F" w:rsidRPr="00F65721" w:rsidRDefault="0081790F" w:rsidP="00F657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5721" w:rsidRPr="00F65721" w:rsidRDefault="00F65721">
      <w:pPr>
        <w:rPr>
          <w:rFonts w:ascii="Times New Roman" w:hAnsi="Times New Roman" w:cs="Times New Roman"/>
          <w:sz w:val="24"/>
          <w:szCs w:val="24"/>
        </w:rPr>
      </w:pPr>
    </w:p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p w:rsidR="00F65721" w:rsidRDefault="00F65721"/>
    <w:sectPr w:rsidR="00F65721" w:rsidSect="00A63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B0B1F"/>
    <w:multiLevelType w:val="hybridMultilevel"/>
    <w:tmpl w:val="AA4A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50910"/>
    <w:multiLevelType w:val="hybridMultilevel"/>
    <w:tmpl w:val="CE0C2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5721"/>
    <w:rsid w:val="00001BC2"/>
    <w:rsid w:val="0005502D"/>
    <w:rsid w:val="00101637"/>
    <w:rsid w:val="0012067C"/>
    <w:rsid w:val="0014376D"/>
    <w:rsid w:val="001B2188"/>
    <w:rsid w:val="001D42A5"/>
    <w:rsid w:val="002878B0"/>
    <w:rsid w:val="002B2B25"/>
    <w:rsid w:val="004D117E"/>
    <w:rsid w:val="005A6D41"/>
    <w:rsid w:val="005B7BB0"/>
    <w:rsid w:val="006F62A7"/>
    <w:rsid w:val="007457B9"/>
    <w:rsid w:val="00795273"/>
    <w:rsid w:val="00815F79"/>
    <w:rsid w:val="0081790F"/>
    <w:rsid w:val="008F1D5E"/>
    <w:rsid w:val="00901FA0"/>
    <w:rsid w:val="009530DC"/>
    <w:rsid w:val="009A1D66"/>
    <w:rsid w:val="00A63B9E"/>
    <w:rsid w:val="00B47CD0"/>
    <w:rsid w:val="00C14F76"/>
    <w:rsid w:val="00C5793D"/>
    <w:rsid w:val="00D537AC"/>
    <w:rsid w:val="00DC38BC"/>
    <w:rsid w:val="00DE7151"/>
    <w:rsid w:val="00F16B51"/>
    <w:rsid w:val="00F26BDB"/>
    <w:rsid w:val="00F33027"/>
    <w:rsid w:val="00F65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7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01BC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F1D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14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F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Вершинина </dc:creator>
  <cp:keywords/>
  <dc:description/>
  <cp:lastModifiedBy>User</cp:lastModifiedBy>
  <cp:revision>17</cp:revision>
  <cp:lastPrinted>2022-04-04T06:41:00Z</cp:lastPrinted>
  <dcterms:created xsi:type="dcterms:W3CDTF">2022-03-29T05:52:00Z</dcterms:created>
  <dcterms:modified xsi:type="dcterms:W3CDTF">2022-05-11T13:57:00Z</dcterms:modified>
</cp:coreProperties>
</file>